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A0C3" w14:textId="258AB95A" w:rsidR="00060D66" w:rsidRDefault="00060D66" w:rsidP="00060D66">
      <w:pPr>
        <w:jc w:val="center"/>
        <w:rPr>
          <w:rFonts w:ascii="Montserrat" w:hAnsi="Montserrat" w:cstheme="minorHAnsi"/>
          <w:b/>
          <w:bCs/>
          <w:sz w:val="28"/>
          <w:szCs w:val="28"/>
          <w:u w:val="single"/>
        </w:rPr>
      </w:pPr>
      <w:r w:rsidRPr="00060D66">
        <w:rPr>
          <w:rFonts w:ascii="Montserrat" w:hAnsi="Montserrat" w:cstheme="minorHAnsi"/>
          <w:b/>
          <w:bCs/>
          <w:sz w:val="28"/>
          <w:szCs w:val="28"/>
          <w:u w:val="single"/>
        </w:rPr>
        <w:t>Application Questions</w:t>
      </w:r>
    </w:p>
    <w:p w14:paraId="75A9DD6E" w14:textId="77777777" w:rsidR="00060D66" w:rsidRPr="00060D66" w:rsidRDefault="00060D66" w:rsidP="00C75A9B">
      <w:pPr>
        <w:rPr>
          <w:rFonts w:ascii="Montserrat" w:hAnsi="Montserrat" w:cstheme="minorHAnsi"/>
          <w:b/>
          <w:bCs/>
          <w:sz w:val="28"/>
          <w:szCs w:val="28"/>
          <w:u w:val="single"/>
        </w:rPr>
      </w:pPr>
    </w:p>
    <w:p w14:paraId="592CE0F8" w14:textId="46760B9F" w:rsidR="00060D66" w:rsidRPr="00060D66" w:rsidRDefault="00060D66" w:rsidP="00C75A9B">
      <w:pPr>
        <w:spacing w:line="360" w:lineRule="auto"/>
        <w:rPr>
          <w:rFonts w:ascii="Montserrat" w:hAnsi="Montserrat" w:cstheme="minorHAnsi"/>
          <w:b/>
          <w:bCs/>
        </w:rPr>
      </w:pPr>
      <w:r w:rsidRPr="00060D66">
        <w:rPr>
          <w:rFonts w:ascii="Montserrat" w:hAnsi="Montserrat" w:cstheme="minorHAnsi"/>
          <w:b/>
          <w:bCs/>
        </w:rPr>
        <w:t>County/Organization Information</w:t>
      </w:r>
    </w:p>
    <w:p w14:paraId="2A1A001A" w14:textId="31036F97" w:rsidR="00060D66" w:rsidRPr="00060D66" w:rsidRDefault="00060D66" w:rsidP="00C75A9B">
      <w:pPr>
        <w:spacing w:line="360" w:lineRule="auto"/>
        <w:rPr>
          <w:rFonts w:ascii="Montserrat" w:hAnsi="Montserrat" w:cstheme="minorHAnsi"/>
        </w:rPr>
      </w:pPr>
      <w:r w:rsidRPr="00060D66">
        <w:rPr>
          <w:rFonts w:ascii="Montserrat" w:hAnsi="Montserrat" w:cstheme="minorHAnsi"/>
        </w:rPr>
        <w:t>1. Which County do you represent?</w:t>
      </w:r>
    </w:p>
    <w:p w14:paraId="4E2BAB98" w14:textId="37CD70FB" w:rsidR="00060D66" w:rsidRPr="00060D66" w:rsidRDefault="00060D66" w:rsidP="00C75A9B">
      <w:pPr>
        <w:spacing w:line="360" w:lineRule="auto"/>
        <w:rPr>
          <w:rFonts w:ascii="Montserrat" w:hAnsi="Montserrat"/>
        </w:rPr>
      </w:pPr>
      <w:r w:rsidRPr="00060D66">
        <w:rPr>
          <w:rFonts w:ascii="Montserrat" w:hAnsi="Montserrat"/>
        </w:rPr>
        <w:t>2. Please select your application type: Please note: if you are an organization or agency designated by the county to apply and receive funds on their behalf, you must attach a letter of support from your county's Board of Supervisors in the "Documents" section of this application.</w:t>
      </w:r>
    </w:p>
    <w:p w14:paraId="7C62B916" w14:textId="58B3810E" w:rsidR="00060D66" w:rsidRPr="00060D66" w:rsidRDefault="00060D66" w:rsidP="00C75A9B">
      <w:pPr>
        <w:pStyle w:val="ListParagraph"/>
        <w:numPr>
          <w:ilvl w:val="0"/>
          <w:numId w:val="1"/>
        </w:numPr>
        <w:spacing w:line="360" w:lineRule="auto"/>
        <w:rPr>
          <w:rFonts w:ascii="Montserrat" w:hAnsi="Montserrat"/>
        </w:rPr>
      </w:pPr>
      <w:r w:rsidRPr="00060D66">
        <w:rPr>
          <w:rFonts w:ascii="Montserrat" w:hAnsi="Montserrat"/>
        </w:rPr>
        <w:t>County Board of Supervisors or county employee</w:t>
      </w:r>
    </w:p>
    <w:p w14:paraId="65E86B41" w14:textId="3A319066" w:rsidR="00BE64EC" w:rsidRPr="00060D66" w:rsidRDefault="00060D66" w:rsidP="00C75A9B">
      <w:pPr>
        <w:pStyle w:val="ListParagraph"/>
        <w:numPr>
          <w:ilvl w:val="0"/>
          <w:numId w:val="1"/>
        </w:numPr>
        <w:spacing w:line="360" w:lineRule="auto"/>
        <w:rPr>
          <w:rFonts w:ascii="Montserrat" w:hAnsi="Montserrat"/>
        </w:rPr>
      </w:pPr>
      <w:r w:rsidRPr="00060D66">
        <w:rPr>
          <w:rFonts w:ascii="Montserrat" w:hAnsi="Montserrat"/>
        </w:rPr>
        <w:t>An organization or agency designated by the county to apply</w:t>
      </w:r>
    </w:p>
    <w:p w14:paraId="1A7D5FF1" w14:textId="5EB6AF50" w:rsidR="00060D66" w:rsidRPr="00060D66" w:rsidRDefault="00060D66" w:rsidP="00C75A9B">
      <w:pPr>
        <w:spacing w:line="360" w:lineRule="auto"/>
        <w:rPr>
          <w:rFonts w:ascii="Montserrat" w:hAnsi="Montserrat"/>
        </w:rPr>
      </w:pPr>
      <w:r w:rsidRPr="00060D66">
        <w:rPr>
          <w:rFonts w:ascii="Montserrat" w:hAnsi="Montserrat"/>
        </w:rPr>
        <w:t>3. Please describe your county or organization's history, structure, and notable projects or accomplishments.</w:t>
      </w:r>
    </w:p>
    <w:p w14:paraId="21707E95" w14:textId="30B897BA" w:rsidR="00060D66" w:rsidRPr="00060D66" w:rsidRDefault="00060D66" w:rsidP="00C75A9B">
      <w:pPr>
        <w:spacing w:line="360" w:lineRule="auto"/>
        <w:rPr>
          <w:rFonts w:ascii="Montserrat" w:hAnsi="Montserrat"/>
        </w:rPr>
      </w:pPr>
      <w:r w:rsidRPr="00060D66">
        <w:rPr>
          <w:rFonts w:ascii="Montserrat" w:hAnsi="Montserrat"/>
        </w:rPr>
        <w:t>4. List key individuals from the applicant county or organization who will be involved in submitting the application, designing the project, and designating the County Coordinator.</w:t>
      </w:r>
      <w:r w:rsidR="00C75A9B">
        <w:rPr>
          <w:rFonts w:ascii="Montserrat" w:hAnsi="Montserrat"/>
        </w:rPr>
        <w:t xml:space="preserve"> </w:t>
      </w:r>
      <w:r w:rsidRPr="00060D66">
        <w:rPr>
          <w:rFonts w:ascii="Montserrat" w:hAnsi="Montserrat"/>
        </w:rPr>
        <w:t>Please identify: 1) Name and title, 2) Roles and responsibilities 3) Whether they are paid or volunteer.</w:t>
      </w:r>
    </w:p>
    <w:p w14:paraId="45B64521" w14:textId="35A47998" w:rsidR="00060D66" w:rsidRPr="00060D66" w:rsidRDefault="00060D66" w:rsidP="00C75A9B">
      <w:pPr>
        <w:spacing w:line="360" w:lineRule="auto"/>
        <w:rPr>
          <w:rFonts w:ascii="Montserrat" w:hAnsi="Montserrat"/>
        </w:rPr>
      </w:pPr>
      <w:r w:rsidRPr="00060D66">
        <w:rPr>
          <w:rFonts w:ascii="Montserrat" w:hAnsi="Montserrat"/>
        </w:rPr>
        <w:t>5. Describe any prior experience applying for and/or managing private, federal, or state grants.</w:t>
      </w:r>
    </w:p>
    <w:p w14:paraId="02B4DCD0" w14:textId="70A72C94" w:rsidR="00060D66" w:rsidRPr="00060D66" w:rsidRDefault="00060D66" w:rsidP="00C75A9B">
      <w:pPr>
        <w:spacing w:line="360" w:lineRule="auto"/>
        <w:rPr>
          <w:rFonts w:ascii="Montserrat" w:hAnsi="Montserrat"/>
        </w:rPr>
      </w:pPr>
      <w:r w:rsidRPr="00060D66">
        <w:rPr>
          <w:rFonts w:ascii="Montserrat" w:hAnsi="Montserrat"/>
        </w:rPr>
        <w:t xml:space="preserve">6. Briefly summarize your county's current efforts to coordinate the various wildfire mitigation groups, programs, and projects taking place within the county's borders. You may </w:t>
      </w:r>
      <w:proofErr w:type="gramStart"/>
      <w:r w:rsidRPr="00060D66">
        <w:rPr>
          <w:rFonts w:ascii="Montserrat" w:hAnsi="Montserrat"/>
        </w:rPr>
        <w:t>include:</w:t>
      </w:r>
      <w:proofErr w:type="gramEnd"/>
      <w:r w:rsidRPr="00060D66">
        <w:rPr>
          <w:rFonts w:ascii="Montserrat" w:hAnsi="Montserrat"/>
        </w:rPr>
        <w:t xml:space="preserve"> successes and failures, future plans, and coordinated projects.</w:t>
      </w:r>
    </w:p>
    <w:p w14:paraId="58661E94" w14:textId="08C52F28" w:rsidR="00060D66" w:rsidRPr="00060D66" w:rsidRDefault="00060D66" w:rsidP="00C75A9B">
      <w:pPr>
        <w:spacing w:line="360" w:lineRule="auto"/>
        <w:rPr>
          <w:rFonts w:ascii="Montserrat" w:hAnsi="Montserrat"/>
        </w:rPr>
      </w:pPr>
      <w:r w:rsidRPr="00060D66">
        <w:rPr>
          <w:rFonts w:ascii="Montserrat" w:hAnsi="Montserrat"/>
        </w:rPr>
        <w:t>7. How many wildfire mitigation groups exist within your county? This may include but is not limited to: Fire Safe Councils, Firewise Communities, fire protection agencies, Resource Conservation Districts, and HOA groups actively engaged in wildfire mitigation projects.</w:t>
      </w:r>
    </w:p>
    <w:p w14:paraId="3DA09CB8" w14:textId="40390373" w:rsidR="00060D66" w:rsidRPr="00060D66" w:rsidRDefault="00060D66" w:rsidP="00C75A9B">
      <w:pPr>
        <w:spacing w:line="360" w:lineRule="auto"/>
        <w:rPr>
          <w:rFonts w:ascii="Montserrat" w:hAnsi="Montserrat"/>
        </w:rPr>
      </w:pPr>
      <w:r w:rsidRPr="00060D66">
        <w:rPr>
          <w:rFonts w:ascii="Montserrat" w:hAnsi="Montserrat"/>
        </w:rPr>
        <w:t>8. What is the relationship between the various wildfire mitigation groups in your county?</w:t>
      </w:r>
    </w:p>
    <w:p w14:paraId="5A0BAC19" w14:textId="66461DDA" w:rsidR="00060D66" w:rsidRPr="00060D66" w:rsidRDefault="00060D66" w:rsidP="00C75A9B">
      <w:pPr>
        <w:spacing w:line="360" w:lineRule="auto"/>
        <w:rPr>
          <w:rFonts w:ascii="Montserrat" w:hAnsi="Montserrat"/>
        </w:rPr>
      </w:pPr>
      <w:r w:rsidRPr="00060D66">
        <w:rPr>
          <w:rFonts w:ascii="Montserrat" w:hAnsi="Montserrat"/>
        </w:rPr>
        <w:t>9. How are your county's designated emergency services staff and/or wildfire mitigation groups currently funded?</w:t>
      </w:r>
    </w:p>
    <w:p w14:paraId="3C88AD62" w14:textId="306B473D" w:rsidR="00060D66" w:rsidRPr="00060D66" w:rsidRDefault="00060D66" w:rsidP="00C75A9B">
      <w:pPr>
        <w:spacing w:line="360" w:lineRule="auto"/>
        <w:rPr>
          <w:rFonts w:ascii="Montserrat" w:hAnsi="Montserrat"/>
        </w:rPr>
      </w:pPr>
      <w:r w:rsidRPr="00060D66">
        <w:rPr>
          <w:rFonts w:ascii="Montserrat" w:hAnsi="Montserrat"/>
        </w:rPr>
        <w:t>10. Does your county have a county-wide emergency preparedness or protection plan?</w:t>
      </w:r>
      <w:r>
        <w:rPr>
          <w:rFonts w:ascii="Montserrat" w:hAnsi="Montserrat"/>
        </w:rPr>
        <w:t xml:space="preserve"> </w:t>
      </w:r>
      <w:r w:rsidRPr="00060D66">
        <w:rPr>
          <w:rFonts w:ascii="Montserrat" w:hAnsi="Montserrat"/>
        </w:rPr>
        <w:t>Please only answer this question for county-wide plans, not regional or local plans.</w:t>
      </w:r>
    </w:p>
    <w:p w14:paraId="62706450" w14:textId="6F20F5F9" w:rsidR="00060D66" w:rsidRPr="00060D66" w:rsidRDefault="00060D66" w:rsidP="00C75A9B">
      <w:pPr>
        <w:pStyle w:val="ListParagraph"/>
        <w:numPr>
          <w:ilvl w:val="0"/>
          <w:numId w:val="2"/>
        </w:numPr>
        <w:spacing w:line="360" w:lineRule="auto"/>
        <w:rPr>
          <w:rFonts w:ascii="Montserrat" w:hAnsi="Montserrat"/>
        </w:rPr>
      </w:pPr>
      <w:r w:rsidRPr="00060D66">
        <w:rPr>
          <w:rFonts w:ascii="Montserrat" w:hAnsi="Montserrat"/>
        </w:rPr>
        <w:t>Yes</w:t>
      </w:r>
    </w:p>
    <w:p w14:paraId="2AF4348D" w14:textId="1A27B5B7" w:rsidR="00060D66" w:rsidRPr="00060D66" w:rsidRDefault="00060D66" w:rsidP="00C75A9B">
      <w:pPr>
        <w:pStyle w:val="ListParagraph"/>
        <w:numPr>
          <w:ilvl w:val="0"/>
          <w:numId w:val="2"/>
        </w:numPr>
        <w:spacing w:line="360" w:lineRule="auto"/>
        <w:rPr>
          <w:rFonts w:ascii="Montserrat" w:hAnsi="Montserrat"/>
        </w:rPr>
      </w:pPr>
      <w:r w:rsidRPr="00060D66">
        <w:rPr>
          <w:rFonts w:ascii="Montserrat" w:hAnsi="Montserrat"/>
        </w:rPr>
        <w:t>No</w:t>
      </w:r>
    </w:p>
    <w:p w14:paraId="2934053E" w14:textId="1ACF6D69" w:rsidR="00060D66" w:rsidRPr="00060D66" w:rsidRDefault="00060D66" w:rsidP="00C75A9B">
      <w:pPr>
        <w:spacing w:line="360" w:lineRule="auto"/>
        <w:rPr>
          <w:rFonts w:ascii="Montserrat" w:hAnsi="Montserrat"/>
        </w:rPr>
      </w:pPr>
      <w:r w:rsidRPr="00060D66">
        <w:rPr>
          <w:rFonts w:ascii="Montserrat" w:hAnsi="Montserrat"/>
        </w:rPr>
        <w:lastRenderedPageBreak/>
        <w:t>11. Does your county have a county-wide fire mitigation group, such as a county Fire Safe Council or Resource Conservation District? Please only answer this question for groups who perform county-wide services, not local or regional groups.</w:t>
      </w:r>
    </w:p>
    <w:p w14:paraId="4BB9E879" w14:textId="0B8DFE46" w:rsidR="00060D66" w:rsidRPr="00060D66" w:rsidRDefault="00060D66" w:rsidP="00C75A9B">
      <w:pPr>
        <w:pStyle w:val="ListParagraph"/>
        <w:numPr>
          <w:ilvl w:val="0"/>
          <w:numId w:val="3"/>
        </w:numPr>
        <w:spacing w:line="360" w:lineRule="auto"/>
        <w:rPr>
          <w:rFonts w:ascii="Montserrat" w:hAnsi="Montserrat"/>
        </w:rPr>
      </w:pPr>
      <w:r w:rsidRPr="00060D66">
        <w:rPr>
          <w:rFonts w:ascii="Montserrat" w:hAnsi="Montserrat"/>
        </w:rPr>
        <w:t>Yes</w:t>
      </w:r>
    </w:p>
    <w:p w14:paraId="0A118CBE" w14:textId="4A469496" w:rsidR="00060D66" w:rsidRPr="00C75A9B" w:rsidRDefault="00060D66" w:rsidP="00C75A9B">
      <w:pPr>
        <w:pStyle w:val="ListParagraph"/>
        <w:numPr>
          <w:ilvl w:val="0"/>
          <w:numId w:val="3"/>
        </w:numPr>
        <w:spacing w:line="360" w:lineRule="auto"/>
        <w:rPr>
          <w:rFonts w:ascii="Montserrat" w:hAnsi="Montserrat"/>
        </w:rPr>
      </w:pPr>
      <w:r w:rsidRPr="00060D66">
        <w:rPr>
          <w:rFonts w:ascii="Montserrat" w:hAnsi="Montserrat"/>
        </w:rPr>
        <w:t>No</w:t>
      </w:r>
    </w:p>
    <w:p w14:paraId="1C9EF85F" w14:textId="77777777" w:rsidR="00C75A9B" w:rsidRDefault="00C75A9B" w:rsidP="00C75A9B">
      <w:pPr>
        <w:spacing w:line="360" w:lineRule="auto"/>
        <w:rPr>
          <w:rFonts w:ascii="Montserrat" w:hAnsi="Montserrat"/>
          <w:b/>
          <w:bCs/>
        </w:rPr>
      </w:pPr>
    </w:p>
    <w:p w14:paraId="64D9F284" w14:textId="4F7A29B6" w:rsidR="00060D66" w:rsidRPr="00060D66" w:rsidRDefault="00060D66" w:rsidP="00C75A9B">
      <w:pPr>
        <w:spacing w:line="360" w:lineRule="auto"/>
        <w:rPr>
          <w:rFonts w:ascii="Montserrat" w:hAnsi="Montserrat"/>
          <w:b/>
          <w:bCs/>
        </w:rPr>
      </w:pPr>
      <w:r w:rsidRPr="00060D66">
        <w:rPr>
          <w:rFonts w:ascii="Montserrat" w:hAnsi="Montserrat"/>
          <w:b/>
          <w:bCs/>
        </w:rPr>
        <w:t>Project Information</w:t>
      </w:r>
    </w:p>
    <w:p w14:paraId="7AFED3DF" w14:textId="4D969B53" w:rsidR="00060D66" w:rsidRPr="00060D66" w:rsidRDefault="00060D66" w:rsidP="00C75A9B">
      <w:pPr>
        <w:spacing w:line="360" w:lineRule="auto"/>
        <w:rPr>
          <w:rFonts w:ascii="Montserrat" w:hAnsi="Montserrat"/>
        </w:rPr>
      </w:pPr>
      <w:r w:rsidRPr="00060D66">
        <w:rPr>
          <w:rFonts w:ascii="Montserrat" w:hAnsi="Montserrat"/>
        </w:rPr>
        <w:t xml:space="preserve">12. Executive Summary/Abstract. Provide </w:t>
      </w:r>
      <w:proofErr w:type="gramStart"/>
      <w:r w:rsidRPr="00060D66">
        <w:rPr>
          <w:rFonts w:ascii="Montserrat" w:hAnsi="Montserrat"/>
        </w:rPr>
        <w:t>a brief summary</w:t>
      </w:r>
      <w:proofErr w:type="gramEnd"/>
      <w:r w:rsidRPr="00060D66">
        <w:rPr>
          <w:rFonts w:ascii="Montserrat" w:hAnsi="Montserrat"/>
        </w:rPr>
        <w:t xml:space="preserve"> (2-3 sentences) of your proposed project.</w:t>
      </w:r>
    </w:p>
    <w:p w14:paraId="25D18AFB" w14:textId="08CAC016" w:rsidR="00060D66" w:rsidRPr="00060D66" w:rsidRDefault="00060D66" w:rsidP="00C75A9B">
      <w:pPr>
        <w:spacing w:line="360" w:lineRule="auto"/>
        <w:rPr>
          <w:rFonts w:ascii="Montserrat" w:hAnsi="Montserrat"/>
        </w:rPr>
      </w:pPr>
      <w:r w:rsidRPr="00060D66">
        <w:rPr>
          <w:rFonts w:ascii="Montserrat" w:hAnsi="Montserrat"/>
        </w:rPr>
        <w:t>13. How will a County Coordinator benefit the county's efforts to encourage county-wide wildfire mitigation, outreach, and coordination?</w:t>
      </w:r>
    </w:p>
    <w:p w14:paraId="6537C157" w14:textId="0E9FBF0A" w:rsidR="00060D66" w:rsidRPr="00060D66" w:rsidRDefault="00060D66" w:rsidP="00C75A9B">
      <w:pPr>
        <w:spacing w:line="360" w:lineRule="auto"/>
        <w:rPr>
          <w:rFonts w:ascii="Montserrat" w:hAnsi="Montserrat"/>
        </w:rPr>
      </w:pPr>
      <w:r w:rsidRPr="00060D66">
        <w:rPr>
          <w:rFonts w:ascii="Montserrat" w:hAnsi="Montserrat"/>
        </w:rPr>
        <w:t>14. Provide a narrative of the anticipated roles and responsibilities of the County Coordinator within your county. Please include an outline of their daily/weekly/monthly activities as well as anticipated hours worked per week.</w:t>
      </w:r>
    </w:p>
    <w:p w14:paraId="2170A984" w14:textId="26601D83" w:rsidR="00060D66" w:rsidRPr="00060D66" w:rsidRDefault="00060D66" w:rsidP="00C75A9B">
      <w:pPr>
        <w:spacing w:line="360" w:lineRule="auto"/>
        <w:rPr>
          <w:rFonts w:ascii="Montserrat" w:hAnsi="Montserrat"/>
        </w:rPr>
      </w:pPr>
      <w:r w:rsidRPr="00060D66">
        <w:rPr>
          <w:rFonts w:ascii="Montserrat" w:hAnsi="Montserrat"/>
        </w:rPr>
        <w:t>15. How will funds be used to support a County Coordinator? A project budget will also be required in the following section.</w:t>
      </w:r>
    </w:p>
    <w:p w14:paraId="5058FAB0" w14:textId="460F4D93" w:rsidR="00060D66" w:rsidRPr="00060D66" w:rsidRDefault="00060D66" w:rsidP="00C75A9B">
      <w:pPr>
        <w:spacing w:line="360" w:lineRule="auto"/>
        <w:rPr>
          <w:rFonts w:ascii="Montserrat" w:hAnsi="Montserrat"/>
        </w:rPr>
      </w:pPr>
      <w:r w:rsidRPr="00060D66">
        <w:rPr>
          <w:rFonts w:ascii="Montserrat" w:hAnsi="Montserrat"/>
        </w:rPr>
        <w:t xml:space="preserve">16. How many </w:t>
      </w:r>
      <w:proofErr w:type="gramStart"/>
      <w:r w:rsidRPr="00060D66">
        <w:rPr>
          <w:rFonts w:ascii="Montserrat" w:hAnsi="Montserrat"/>
        </w:rPr>
        <w:t>wildfire</w:t>
      </w:r>
      <w:proofErr w:type="gramEnd"/>
      <w:r w:rsidRPr="00060D66">
        <w:rPr>
          <w:rFonts w:ascii="Montserrat" w:hAnsi="Montserrat"/>
        </w:rPr>
        <w:t xml:space="preserve"> mitigation groups, agencies, and community partners do you anticipate working in partnership with the County Coordinator? Describe how the County Coordinator will work to build relationships and encourage collaboration among all groups.</w:t>
      </w:r>
    </w:p>
    <w:p w14:paraId="7D089C52" w14:textId="77777777" w:rsidR="00060D66" w:rsidRPr="00060D66" w:rsidRDefault="00060D66" w:rsidP="00C75A9B">
      <w:pPr>
        <w:spacing w:line="360" w:lineRule="auto"/>
        <w:rPr>
          <w:rFonts w:ascii="Montserrat" w:hAnsi="Montserrat"/>
        </w:rPr>
      </w:pPr>
      <w:r w:rsidRPr="00060D66">
        <w:rPr>
          <w:rFonts w:ascii="Montserrat" w:hAnsi="Montserrat"/>
        </w:rPr>
        <w:t>17. Will the individual filling the County Coordinator role be a new hire, existing employee, or a contract position?</w:t>
      </w:r>
    </w:p>
    <w:p w14:paraId="4E61F0E5" w14:textId="61EC8730" w:rsidR="00060D66" w:rsidRPr="00060D66" w:rsidRDefault="00060D66" w:rsidP="00C75A9B">
      <w:pPr>
        <w:pStyle w:val="ListParagraph"/>
        <w:numPr>
          <w:ilvl w:val="0"/>
          <w:numId w:val="4"/>
        </w:numPr>
        <w:spacing w:line="360" w:lineRule="auto"/>
        <w:rPr>
          <w:rFonts w:ascii="Montserrat" w:hAnsi="Montserrat"/>
        </w:rPr>
      </w:pPr>
      <w:r w:rsidRPr="00060D66">
        <w:rPr>
          <w:rFonts w:ascii="Montserrat" w:hAnsi="Montserrat"/>
        </w:rPr>
        <w:t>New hire</w:t>
      </w:r>
    </w:p>
    <w:p w14:paraId="1E636BD1" w14:textId="4BCAD1A5" w:rsidR="00060D66" w:rsidRPr="00060D66" w:rsidRDefault="00060D66" w:rsidP="00C75A9B">
      <w:pPr>
        <w:pStyle w:val="ListParagraph"/>
        <w:numPr>
          <w:ilvl w:val="0"/>
          <w:numId w:val="4"/>
        </w:numPr>
        <w:spacing w:line="360" w:lineRule="auto"/>
        <w:rPr>
          <w:rFonts w:ascii="Montserrat" w:hAnsi="Montserrat"/>
        </w:rPr>
      </w:pPr>
      <w:r w:rsidRPr="00060D66">
        <w:rPr>
          <w:rFonts w:ascii="Montserrat" w:hAnsi="Montserrat"/>
        </w:rPr>
        <w:t>Existing employee</w:t>
      </w:r>
    </w:p>
    <w:p w14:paraId="541FE8ED" w14:textId="70FC185D" w:rsidR="00060D66" w:rsidRPr="00060D66" w:rsidRDefault="00060D66" w:rsidP="00C75A9B">
      <w:pPr>
        <w:pStyle w:val="ListParagraph"/>
        <w:numPr>
          <w:ilvl w:val="0"/>
          <w:numId w:val="4"/>
        </w:numPr>
        <w:spacing w:line="360" w:lineRule="auto"/>
        <w:rPr>
          <w:rFonts w:ascii="Montserrat" w:hAnsi="Montserrat"/>
        </w:rPr>
      </w:pPr>
      <w:r w:rsidRPr="00060D66">
        <w:rPr>
          <w:rFonts w:ascii="Montserrat" w:hAnsi="Montserrat"/>
        </w:rPr>
        <w:t>Contract position</w:t>
      </w:r>
    </w:p>
    <w:p w14:paraId="123F951C" w14:textId="79649AF1" w:rsidR="00060D66" w:rsidRPr="00060D66" w:rsidRDefault="00060D66" w:rsidP="00C75A9B">
      <w:pPr>
        <w:spacing w:line="360" w:lineRule="auto"/>
        <w:rPr>
          <w:rFonts w:ascii="Montserrat" w:hAnsi="Montserrat"/>
        </w:rPr>
      </w:pPr>
      <w:r w:rsidRPr="00060D66">
        <w:rPr>
          <w:rFonts w:ascii="Montserrat" w:hAnsi="Montserrat"/>
        </w:rPr>
        <w:t>18. If an existing employee will fill the role of the County Coordinator, describe this position’s current job functions and why they are best suited to fill the role.</w:t>
      </w:r>
    </w:p>
    <w:p w14:paraId="2398F9BA" w14:textId="50660422" w:rsidR="00060D66" w:rsidRPr="00060D66" w:rsidRDefault="00060D66" w:rsidP="00C75A9B">
      <w:pPr>
        <w:spacing w:line="360" w:lineRule="auto"/>
        <w:rPr>
          <w:rFonts w:ascii="Montserrat" w:hAnsi="Montserrat"/>
        </w:rPr>
      </w:pPr>
      <w:r w:rsidRPr="00060D66">
        <w:rPr>
          <w:rFonts w:ascii="Montserrat" w:hAnsi="Montserrat"/>
        </w:rPr>
        <w:t>19. Describe the process for hiring and selecting the County Coordinator. Include hiring/selection criteria and a timeline to situate the individual in the County Coordinator role.</w:t>
      </w:r>
    </w:p>
    <w:p w14:paraId="74B96643" w14:textId="4E80B78D" w:rsidR="00060D66" w:rsidRPr="00060D66" w:rsidRDefault="00060D66" w:rsidP="00C75A9B">
      <w:pPr>
        <w:spacing w:line="360" w:lineRule="auto"/>
        <w:rPr>
          <w:rFonts w:ascii="Montserrat" w:hAnsi="Montserrat"/>
        </w:rPr>
      </w:pPr>
      <w:r w:rsidRPr="00060D66">
        <w:rPr>
          <w:rFonts w:ascii="Montserrat" w:hAnsi="Montserrat"/>
        </w:rPr>
        <w:lastRenderedPageBreak/>
        <w:t>20. Who will oversee the County Coordinator position? Please list name, organization/agency, title, contact information, and supervisory responsibilities.</w:t>
      </w:r>
    </w:p>
    <w:p w14:paraId="3B0E8B58" w14:textId="5C87BEDD" w:rsidR="00060D66" w:rsidRPr="00060D66" w:rsidRDefault="00060D66" w:rsidP="00C75A9B">
      <w:pPr>
        <w:spacing w:line="360" w:lineRule="auto"/>
        <w:rPr>
          <w:rFonts w:ascii="Montserrat" w:hAnsi="Montserrat"/>
        </w:rPr>
      </w:pPr>
      <w:r w:rsidRPr="00060D66">
        <w:rPr>
          <w:rFonts w:ascii="Montserrat" w:hAnsi="Montserrat"/>
        </w:rPr>
        <w:t>21. Will any other positions or roles provide regular support to the County Coordinator? This includes volunteers, contractors, or additional support staff.</w:t>
      </w:r>
    </w:p>
    <w:p w14:paraId="5EB20CA9" w14:textId="798CBC4A" w:rsidR="00060D66" w:rsidRPr="00060D66" w:rsidRDefault="00060D66" w:rsidP="00C75A9B">
      <w:pPr>
        <w:spacing w:line="360" w:lineRule="auto"/>
        <w:rPr>
          <w:rFonts w:ascii="Montserrat" w:hAnsi="Montserrat"/>
        </w:rPr>
      </w:pPr>
      <w:r w:rsidRPr="00060D66">
        <w:rPr>
          <w:rFonts w:ascii="Montserrat" w:hAnsi="Montserrat"/>
        </w:rPr>
        <w:t>22. Will funds from the County Coordinator Grant Program be used to supplement the administrative costs of additional employees, such as a supervisor or support staff? If yes, please describe the need: If no funds will be used to supplement additional employees, outside of the County Coordinator, please put N/A as your answer.</w:t>
      </w:r>
    </w:p>
    <w:p w14:paraId="73E17233" w14:textId="62B48195" w:rsidR="00060D66" w:rsidRPr="00060D66" w:rsidRDefault="00060D66" w:rsidP="00C75A9B">
      <w:pPr>
        <w:spacing w:line="360" w:lineRule="auto"/>
        <w:rPr>
          <w:rFonts w:ascii="Montserrat" w:hAnsi="Montserrat"/>
        </w:rPr>
      </w:pPr>
      <w:r w:rsidRPr="00060D66">
        <w:rPr>
          <w:rFonts w:ascii="Montserrat" w:hAnsi="Montserrat"/>
        </w:rPr>
        <w:t>23. Location. Enter the latitude and longitude of your county's administration building. Your response must be in decimal format to six places, for example: 39.375097 Latitude and -122.54454 Longitude.</w:t>
      </w:r>
    </w:p>
    <w:p w14:paraId="41DC1CF3" w14:textId="0158C744" w:rsidR="00060D66" w:rsidRDefault="00060D66" w:rsidP="00C75A9B">
      <w:pPr>
        <w:spacing w:line="360" w:lineRule="auto"/>
        <w:rPr>
          <w:rFonts w:ascii="Montserrat" w:hAnsi="Montserrat"/>
        </w:rPr>
      </w:pPr>
    </w:p>
    <w:p w14:paraId="257129AE" w14:textId="6B7D9428" w:rsidR="00060D66" w:rsidRPr="00060D66" w:rsidRDefault="00060D66" w:rsidP="00C75A9B">
      <w:pPr>
        <w:spacing w:line="360" w:lineRule="auto"/>
        <w:rPr>
          <w:rFonts w:ascii="Montserrat" w:hAnsi="Montserrat"/>
          <w:b/>
          <w:bCs/>
        </w:rPr>
      </w:pPr>
      <w:r w:rsidRPr="00060D66">
        <w:rPr>
          <w:rFonts w:ascii="Montserrat" w:hAnsi="Montserrat"/>
          <w:b/>
          <w:bCs/>
        </w:rPr>
        <w:t>Project Outcomes and Evaluation</w:t>
      </w:r>
    </w:p>
    <w:p w14:paraId="73B19CDD" w14:textId="10A0CE02" w:rsidR="00060D66" w:rsidRPr="00060D66" w:rsidRDefault="00060D66" w:rsidP="00C75A9B">
      <w:pPr>
        <w:spacing w:line="360" w:lineRule="auto"/>
        <w:rPr>
          <w:rFonts w:ascii="Montserrat" w:hAnsi="Montserrat"/>
        </w:rPr>
      </w:pPr>
      <w:r w:rsidRPr="00060D66">
        <w:rPr>
          <w:rFonts w:ascii="Montserrat" w:hAnsi="Montserrat"/>
        </w:rPr>
        <w:t>24. Please describe the anticipated outcomes of the County Coordinator Grant Program:</w:t>
      </w:r>
    </w:p>
    <w:p w14:paraId="046C0D7B" w14:textId="040BDEC0" w:rsidR="00060D66" w:rsidRPr="00060D66" w:rsidRDefault="00060D66" w:rsidP="00C75A9B">
      <w:pPr>
        <w:spacing w:line="360" w:lineRule="auto"/>
        <w:rPr>
          <w:rFonts w:ascii="Montserrat" w:hAnsi="Montserrat"/>
        </w:rPr>
      </w:pPr>
      <w:r w:rsidRPr="00060D66">
        <w:rPr>
          <w:rFonts w:ascii="Montserrat" w:hAnsi="Montserrat"/>
        </w:rPr>
        <w:t>25. How will you measure the success of the County Coordinator Grant Program?</w:t>
      </w:r>
    </w:p>
    <w:p w14:paraId="404DE7AC" w14:textId="77777777" w:rsidR="00060D66" w:rsidRPr="00060D66" w:rsidRDefault="00060D66" w:rsidP="00C75A9B">
      <w:pPr>
        <w:spacing w:line="360" w:lineRule="auto"/>
        <w:rPr>
          <w:rFonts w:ascii="Montserrat" w:hAnsi="Montserrat"/>
        </w:rPr>
      </w:pPr>
      <w:r w:rsidRPr="00060D66">
        <w:rPr>
          <w:rFonts w:ascii="Montserrat" w:hAnsi="Montserrat"/>
        </w:rPr>
        <w:t>26. How will your county or organization work to sustain efforts toward county-wide collaboration and coordination following the close of the grant term?</w:t>
      </w:r>
    </w:p>
    <w:p w14:paraId="6E5DD15B" w14:textId="7A79132B" w:rsidR="00060D66" w:rsidRDefault="00060D66" w:rsidP="00060D66">
      <w:pPr>
        <w:rPr>
          <w:rFonts w:ascii="Montserrat" w:hAnsi="Montserrat"/>
        </w:rPr>
      </w:pPr>
    </w:p>
    <w:p w14:paraId="11E14725" w14:textId="7257A435" w:rsidR="00033D56" w:rsidRPr="00917BE4" w:rsidRDefault="00033D56" w:rsidP="00060D66">
      <w:pPr>
        <w:rPr>
          <w:rFonts w:ascii="Montserrat" w:hAnsi="Montserrat"/>
          <w:b/>
          <w:bCs/>
        </w:rPr>
      </w:pPr>
      <w:r w:rsidRPr="00917BE4">
        <w:rPr>
          <w:rFonts w:ascii="Montserrat" w:hAnsi="Montserrat"/>
          <w:b/>
          <w:bCs/>
        </w:rPr>
        <w:t>Workplan</w:t>
      </w:r>
    </w:p>
    <w:tbl>
      <w:tblPr>
        <w:tblStyle w:val="TableGrid"/>
        <w:tblW w:w="0" w:type="auto"/>
        <w:tblLook w:val="04A0" w:firstRow="1" w:lastRow="0" w:firstColumn="1" w:lastColumn="0" w:noHBand="0" w:noVBand="1"/>
      </w:tblPr>
      <w:tblGrid>
        <w:gridCol w:w="750"/>
        <w:gridCol w:w="3579"/>
        <w:gridCol w:w="2150"/>
        <w:gridCol w:w="2153"/>
        <w:gridCol w:w="2158"/>
      </w:tblGrid>
      <w:tr w:rsidR="00276B86" w14:paraId="6A7C3F52" w14:textId="77777777" w:rsidTr="00276B86">
        <w:tc>
          <w:tcPr>
            <w:tcW w:w="715" w:type="dxa"/>
          </w:tcPr>
          <w:p w14:paraId="7B2F33C0" w14:textId="1EAA47C4" w:rsidR="00276B86" w:rsidRPr="00DF31AD" w:rsidRDefault="00276B86" w:rsidP="00DF31AD">
            <w:pPr>
              <w:jc w:val="center"/>
              <w:rPr>
                <w:rFonts w:ascii="Montserrat" w:hAnsi="Montserrat"/>
                <w:b/>
                <w:bCs/>
              </w:rPr>
            </w:pPr>
            <w:r w:rsidRPr="00DF31AD">
              <w:rPr>
                <w:rFonts w:ascii="Montserrat" w:hAnsi="Montserrat"/>
                <w:b/>
                <w:bCs/>
              </w:rPr>
              <w:t>Task #</w:t>
            </w:r>
          </w:p>
        </w:tc>
        <w:tc>
          <w:tcPr>
            <w:tcW w:w="3601" w:type="dxa"/>
          </w:tcPr>
          <w:p w14:paraId="5CE14815" w14:textId="32B10B85" w:rsidR="00276B86" w:rsidRPr="00DF31AD" w:rsidRDefault="00DF31AD" w:rsidP="00DF31AD">
            <w:pPr>
              <w:jc w:val="center"/>
              <w:rPr>
                <w:rFonts w:ascii="Montserrat" w:hAnsi="Montserrat"/>
                <w:b/>
                <w:bCs/>
              </w:rPr>
            </w:pPr>
            <w:r w:rsidRPr="00DF31AD">
              <w:rPr>
                <w:rFonts w:ascii="Montserrat" w:hAnsi="Montserrat"/>
                <w:b/>
                <w:bCs/>
              </w:rPr>
              <w:t>Activity</w:t>
            </w:r>
          </w:p>
        </w:tc>
        <w:tc>
          <w:tcPr>
            <w:tcW w:w="2158" w:type="dxa"/>
          </w:tcPr>
          <w:p w14:paraId="499726DE" w14:textId="0856062D" w:rsidR="00276B86" w:rsidRPr="00DF31AD" w:rsidRDefault="00DF31AD" w:rsidP="00DF31AD">
            <w:pPr>
              <w:jc w:val="center"/>
              <w:rPr>
                <w:rFonts w:ascii="Montserrat" w:hAnsi="Montserrat"/>
                <w:b/>
                <w:bCs/>
              </w:rPr>
            </w:pPr>
            <w:r w:rsidRPr="00DF31AD">
              <w:rPr>
                <w:rFonts w:ascii="Montserrat" w:hAnsi="Montserrat"/>
                <w:b/>
                <w:bCs/>
              </w:rPr>
              <w:t>Timeline</w:t>
            </w:r>
          </w:p>
        </w:tc>
        <w:tc>
          <w:tcPr>
            <w:tcW w:w="2158" w:type="dxa"/>
          </w:tcPr>
          <w:p w14:paraId="46BAF94D" w14:textId="606D5BC5" w:rsidR="00276B86" w:rsidRPr="00DF31AD" w:rsidRDefault="00DF31AD" w:rsidP="00DF31AD">
            <w:pPr>
              <w:jc w:val="center"/>
              <w:rPr>
                <w:rFonts w:ascii="Montserrat" w:hAnsi="Montserrat"/>
                <w:b/>
                <w:bCs/>
              </w:rPr>
            </w:pPr>
            <w:r w:rsidRPr="00DF31AD">
              <w:rPr>
                <w:rFonts w:ascii="Montserrat" w:hAnsi="Montserrat"/>
                <w:b/>
                <w:bCs/>
              </w:rPr>
              <w:t>Responsible Party</w:t>
            </w:r>
          </w:p>
        </w:tc>
        <w:tc>
          <w:tcPr>
            <w:tcW w:w="2158" w:type="dxa"/>
          </w:tcPr>
          <w:p w14:paraId="0DFAD2F8" w14:textId="6F4CB95A" w:rsidR="00276B86" w:rsidRPr="00DF31AD" w:rsidRDefault="00DF31AD" w:rsidP="00DF31AD">
            <w:pPr>
              <w:jc w:val="center"/>
              <w:rPr>
                <w:rFonts w:ascii="Montserrat" w:hAnsi="Montserrat"/>
                <w:b/>
                <w:bCs/>
              </w:rPr>
            </w:pPr>
            <w:r w:rsidRPr="00DF31AD">
              <w:rPr>
                <w:rFonts w:ascii="Montserrat" w:hAnsi="Montserrat"/>
                <w:b/>
                <w:bCs/>
              </w:rPr>
              <w:t>Expected Outcome/Result</w:t>
            </w:r>
          </w:p>
        </w:tc>
      </w:tr>
      <w:tr w:rsidR="00276B86" w14:paraId="41A57677" w14:textId="77777777" w:rsidTr="00276B86">
        <w:tc>
          <w:tcPr>
            <w:tcW w:w="715" w:type="dxa"/>
          </w:tcPr>
          <w:p w14:paraId="3B9614B7" w14:textId="7AE182FB" w:rsidR="00DF31AD" w:rsidRDefault="00DF31AD" w:rsidP="00060D66">
            <w:pPr>
              <w:rPr>
                <w:rFonts w:ascii="Montserrat" w:hAnsi="Montserrat"/>
              </w:rPr>
            </w:pPr>
            <w:r>
              <w:rPr>
                <w:rFonts w:ascii="Montserrat" w:hAnsi="Montserrat"/>
              </w:rPr>
              <w:t>1</w:t>
            </w:r>
          </w:p>
        </w:tc>
        <w:tc>
          <w:tcPr>
            <w:tcW w:w="3601" w:type="dxa"/>
          </w:tcPr>
          <w:p w14:paraId="07A587DA" w14:textId="77777777" w:rsidR="00276B86" w:rsidRDefault="00276B86" w:rsidP="00060D66">
            <w:pPr>
              <w:rPr>
                <w:rFonts w:ascii="Montserrat" w:hAnsi="Montserrat"/>
              </w:rPr>
            </w:pPr>
          </w:p>
        </w:tc>
        <w:tc>
          <w:tcPr>
            <w:tcW w:w="2158" w:type="dxa"/>
          </w:tcPr>
          <w:p w14:paraId="745961BA" w14:textId="77777777" w:rsidR="00276B86" w:rsidRDefault="00276B86" w:rsidP="00060D66">
            <w:pPr>
              <w:rPr>
                <w:rFonts w:ascii="Montserrat" w:hAnsi="Montserrat"/>
              </w:rPr>
            </w:pPr>
          </w:p>
        </w:tc>
        <w:tc>
          <w:tcPr>
            <w:tcW w:w="2158" w:type="dxa"/>
          </w:tcPr>
          <w:p w14:paraId="24070ADE" w14:textId="77777777" w:rsidR="00276B86" w:rsidRDefault="00276B86" w:rsidP="00060D66">
            <w:pPr>
              <w:rPr>
                <w:rFonts w:ascii="Montserrat" w:hAnsi="Montserrat"/>
              </w:rPr>
            </w:pPr>
          </w:p>
        </w:tc>
        <w:tc>
          <w:tcPr>
            <w:tcW w:w="2158" w:type="dxa"/>
          </w:tcPr>
          <w:p w14:paraId="3D38A883" w14:textId="77777777" w:rsidR="00276B86" w:rsidRDefault="00276B86" w:rsidP="00060D66">
            <w:pPr>
              <w:rPr>
                <w:rFonts w:ascii="Montserrat" w:hAnsi="Montserrat"/>
              </w:rPr>
            </w:pPr>
          </w:p>
        </w:tc>
      </w:tr>
      <w:tr w:rsidR="00276B86" w14:paraId="52E66344" w14:textId="77777777" w:rsidTr="00276B86">
        <w:tc>
          <w:tcPr>
            <w:tcW w:w="715" w:type="dxa"/>
          </w:tcPr>
          <w:p w14:paraId="03BE9B03" w14:textId="386ADD88" w:rsidR="00276B86" w:rsidRDefault="00DF31AD" w:rsidP="00060D66">
            <w:pPr>
              <w:rPr>
                <w:rFonts w:ascii="Montserrat" w:hAnsi="Montserrat"/>
              </w:rPr>
            </w:pPr>
            <w:r>
              <w:rPr>
                <w:rFonts w:ascii="Montserrat" w:hAnsi="Montserrat"/>
              </w:rPr>
              <w:t>2</w:t>
            </w:r>
          </w:p>
        </w:tc>
        <w:tc>
          <w:tcPr>
            <w:tcW w:w="3601" w:type="dxa"/>
          </w:tcPr>
          <w:p w14:paraId="424D6528" w14:textId="77777777" w:rsidR="00276B86" w:rsidRDefault="00276B86" w:rsidP="00060D66">
            <w:pPr>
              <w:rPr>
                <w:rFonts w:ascii="Montserrat" w:hAnsi="Montserrat"/>
              </w:rPr>
            </w:pPr>
          </w:p>
        </w:tc>
        <w:tc>
          <w:tcPr>
            <w:tcW w:w="2158" w:type="dxa"/>
          </w:tcPr>
          <w:p w14:paraId="2E2E89AC" w14:textId="77777777" w:rsidR="00276B86" w:rsidRDefault="00276B86" w:rsidP="00060D66">
            <w:pPr>
              <w:rPr>
                <w:rFonts w:ascii="Montserrat" w:hAnsi="Montserrat"/>
              </w:rPr>
            </w:pPr>
          </w:p>
        </w:tc>
        <w:tc>
          <w:tcPr>
            <w:tcW w:w="2158" w:type="dxa"/>
          </w:tcPr>
          <w:p w14:paraId="4A6452AA" w14:textId="77777777" w:rsidR="00276B86" w:rsidRDefault="00276B86" w:rsidP="00060D66">
            <w:pPr>
              <w:rPr>
                <w:rFonts w:ascii="Montserrat" w:hAnsi="Montserrat"/>
              </w:rPr>
            </w:pPr>
          </w:p>
        </w:tc>
        <w:tc>
          <w:tcPr>
            <w:tcW w:w="2158" w:type="dxa"/>
          </w:tcPr>
          <w:p w14:paraId="05C43308" w14:textId="77777777" w:rsidR="00276B86" w:rsidRDefault="00276B86" w:rsidP="00060D66">
            <w:pPr>
              <w:rPr>
                <w:rFonts w:ascii="Montserrat" w:hAnsi="Montserrat"/>
              </w:rPr>
            </w:pPr>
          </w:p>
        </w:tc>
      </w:tr>
      <w:tr w:rsidR="00276B86" w14:paraId="07CA621D" w14:textId="77777777" w:rsidTr="00276B86">
        <w:tc>
          <w:tcPr>
            <w:tcW w:w="715" w:type="dxa"/>
          </w:tcPr>
          <w:p w14:paraId="6B7B0BBB" w14:textId="282B9CD7" w:rsidR="00276B86" w:rsidRDefault="00917BE4" w:rsidP="00060D66">
            <w:pPr>
              <w:rPr>
                <w:rFonts w:ascii="Montserrat" w:hAnsi="Montserrat"/>
              </w:rPr>
            </w:pPr>
            <w:r>
              <w:rPr>
                <w:rFonts w:ascii="Montserrat" w:hAnsi="Montserrat"/>
              </w:rPr>
              <w:t>3</w:t>
            </w:r>
          </w:p>
        </w:tc>
        <w:tc>
          <w:tcPr>
            <w:tcW w:w="3601" w:type="dxa"/>
          </w:tcPr>
          <w:p w14:paraId="6A7DF194" w14:textId="77777777" w:rsidR="00276B86" w:rsidRDefault="00276B86" w:rsidP="00060D66">
            <w:pPr>
              <w:rPr>
                <w:rFonts w:ascii="Montserrat" w:hAnsi="Montserrat"/>
              </w:rPr>
            </w:pPr>
          </w:p>
        </w:tc>
        <w:tc>
          <w:tcPr>
            <w:tcW w:w="2158" w:type="dxa"/>
          </w:tcPr>
          <w:p w14:paraId="7CA9A34A" w14:textId="77777777" w:rsidR="00276B86" w:rsidRDefault="00276B86" w:rsidP="00060D66">
            <w:pPr>
              <w:rPr>
                <w:rFonts w:ascii="Montserrat" w:hAnsi="Montserrat"/>
              </w:rPr>
            </w:pPr>
          </w:p>
        </w:tc>
        <w:tc>
          <w:tcPr>
            <w:tcW w:w="2158" w:type="dxa"/>
          </w:tcPr>
          <w:p w14:paraId="12EA36A3" w14:textId="77777777" w:rsidR="00276B86" w:rsidRDefault="00276B86" w:rsidP="00060D66">
            <w:pPr>
              <w:rPr>
                <w:rFonts w:ascii="Montserrat" w:hAnsi="Montserrat"/>
              </w:rPr>
            </w:pPr>
          </w:p>
        </w:tc>
        <w:tc>
          <w:tcPr>
            <w:tcW w:w="2158" w:type="dxa"/>
          </w:tcPr>
          <w:p w14:paraId="3E3EBC4B" w14:textId="77777777" w:rsidR="00276B86" w:rsidRDefault="00276B86" w:rsidP="00060D66">
            <w:pPr>
              <w:rPr>
                <w:rFonts w:ascii="Montserrat" w:hAnsi="Montserrat"/>
              </w:rPr>
            </w:pPr>
          </w:p>
        </w:tc>
      </w:tr>
      <w:tr w:rsidR="00276B86" w14:paraId="2178D363" w14:textId="77777777" w:rsidTr="00276B86">
        <w:tc>
          <w:tcPr>
            <w:tcW w:w="715" w:type="dxa"/>
          </w:tcPr>
          <w:p w14:paraId="7A22B658" w14:textId="2C2C9CAE" w:rsidR="00276B86" w:rsidRDefault="00917BE4" w:rsidP="00060D66">
            <w:pPr>
              <w:rPr>
                <w:rFonts w:ascii="Montserrat" w:hAnsi="Montserrat"/>
              </w:rPr>
            </w:pPr>
            <w:r>
              <w:rPr>
                <w:rFonts w:ascii="Montserrat" w:hAnsi="Montserrat"/>
              </w:rPr>
              <w:t>4</w:t>
            </w:r>
          </w:p>
        </w:tc>
        <w:tc>
          <w:tcPr>
            <w:tcW w:w="3601" w:type="dxa"/>
          </w:tcPr>
          <w:p w14:paraId="20BA3692" w14:textId="77777777" w:rsidR="00276B86" w:rsidRDefault="00276B86" w:rsidP="00060D66">
            <w:pPr>
              <w:rPr>
                <w:rFonts w:ascii="Montserrat" w:hAnsi="Montserrat"/>
              </w:rPr>
            </w:pPr>
          </w:p>
        </w:tc>
        <w:tc>
          <w:tcPr>
            <w:tcW w:w="2158" w:type="dxa"/>
          </w:tcPr>
          <w:p w14:paraId="22CC4865" w14:textId="77777777" w:rsidR="00276B86" w:rsidRDefault="00276B86" w:rsidP="00060D66">
            <w:pPr>
              <w:rPr>
                <w:rFonts w:ascii="Montserrat" w:hAnsi="Montserrat"/>
              </w:rPr>
            </w:pPr>
          </w:p>
        </w:tc>
        <w:tc>
          <w:tcPr>
            <w:tcW w:w="2158" w:type="dxa"/>
          </w:tcPr>
          <w:p w14:paraId="12021DDD" w14:textId="77777777" w:rsidR="00276B86" w:rsidRDefault="00276B86" w:rsidP="00060D66">
            <w:pPr>
              <w:rPr>
                <w:rFonts w:ascii="Montserrat" w:hAnsi="Montserrat"/>
              </w:rPr>
            </w:pPr>
          </w:p>
        </w:tc>
        <w:tc>
          <w:tcPr>
            <w:tcW w:w="2158" w:type="dxa"/>
          </w:tcPr>
          <w:p w14:paraId="76407296" w14:textId="77777777" w:rsidR="00276B86" w:rsidRDefault="00276B86" w:rsidP="00060D66">
            <w:pPr>
              <w:rPr>
                <w:rFonts w:ascii="Montserrat" w:hAnsi="Montserrat"/>
              </w:rPr>
            </w:pPr>
          </w:p>
        </w:tc>
      </w:tr>
      <w:tr w:rsidR="00276B86" w14:paraId="317903D7" w14:textId="77777777" w:rsidTr="00276B86">
        <w:tc>
          <w:tcPr>
            <w:tcW w:w="715" w:type="dxa"/>
          </w:tcPr>
          <w:p w14:paraId="33525036" w14:textId="46837802" w:rsidR="00276B86" w:rsidRDefault="00917BE4" w:rsidP="00060D66">
            <w:pPr>
              <w:rPr>
                <w:rFonts w:ascii="Montserrat" w:hAnsi="Montserrat"/>
              </w:rPr>
            </w:pPr>
            <w:r>
              <w:rPr>
                <w:rFonts w:ascii="Montserrat" w:hAnsi="Montserrat"/>
              </w:rPr>
              <w:t>5</w:t>
            </w:r>
          </w:p>
        </w:tc>
        <w:tc>
          <w:tcPr>
            <w:tcW w:w="3601" w:type="dxa"/>
          </w:tcPr>
          <w:p w14:paraId="77DBF9E3" w14:textId="77777777" w:rsidR="00276B86" w:rsidRDefault="00276B86" w:rsidP="00060D66">
            <w:pPr>
              <w:rPr>
                <w:rFonts w:ascii="Montserrat" w:hAnsi="Montserrat"/>
              </w:rPr>
            </w:pPr>
          </w:p>
        </w:tc>
        <w:tc>
          <w:tcPr>
            <w:tcW w:w="2158" w:type="dxa"/>
          </w:tcPr>
          <w:p w14:paraId="4D0E643D" w14:textId="77777777" w:rsidR="00276B86" w:rsidRDefault="00276B86" w:rsidP="00060D66">
            <w:pPr>
              <w:rPr>
                <w:rFonts w:ascii="Montserrat" w:hAnsi="Montserrat"/>
              </w:rPr>
            </w:pPr>
          </w:p>
        </w:tc>
        <w:tc>
          <w:tcPr>
            <w:tcW w:w="2158" w:type="dxa"/>
          </w:tcPr>
          <w:p w14:paraId="3C284BDB" w14:textId="77777777" w:rsidR="00276B86" w:rsidRDefault="00276B86" w:rsidP="00060D66">
            <w:pPr>
              <w:rPr>
                <w:rFonts w:ascii="Montserrat" w:hAnsi="Montserrat"/>
              </w:rPr>
            </w:pPr>
          </w:p>
        </w:tc>
        <w:tc>
          <w:tcPr>
            <w:tcW w:w="2158" w:type="dxa"/>
          </w:tcPr>
          <w:p w14:paraId="70F2E646" w14:textId="77777777" w:rsidR="00276B86" w:rsidRDefault="00276B86" w:rsidP="00060D66">
            <w:pPr>
              <w:rPr>
                <w:rFonts w:ascii="Montserrat" w:hAnsi="Montserrat"/>
              </w:rPr>
            </w:pPr>
          </w:p>
        </w:tc>
      </w:tr>
      <w:tr w:rsidR="00276B86" w14:paraId="453AFDFC" w14:textId="77777777" w:rsidTr="00276B86">
        <w:tc>
          <w:tcPr>
            <w:tcW w:w="715" w:type="dxa"/>
          </w:tcPr>
          <w:p w14:paraId="0A95250D" w14:textId="3C9FB26E" w:rsidR="00276B86" w:rsidRDefault="00917BE4" w:rsidP="00060D66">
            <w:pPr>
              <w:rPr>
                <w:rFonts w:ascii="Montserrat" w:hAnsi="Montserrat"/>
              </w:rPr>
            </w:pPr>
            <w:r>
              <w:rPr>
                <w:rFonts w:ascii="Montserrat" w:hAnsi="Montserrat"/>
              </w:rPr>
              <w:t>6</w:t>
            </w:r>
          </w:p>
        </w:tc>
        <w:tc>
          <w:tcPr>
            <w:tcW w:w="3601" w:type="dxa"/>
          </w:tcPr>
          <w:p w14:paraId="16BB2450" w14:textId="77777777" w:rsidR="00276B86" w:rsidRDefault="00276B86" w:rsidP="00060D66">
            <w:pPr>
              <w:rPr>
                <w:rFonts w:ascii="Montserrat" w:hAnsi="Montserrat"/>
              </w:rPr>
            </w:pPr>
          </w:p>
        </w:tc>
        <w:tc>
          <w:tcPr>
            <w:tcW w:w="2158" w:type="dxa"/>
          </w:tcPr>
          <w:p w14:paraId="246CDA92" w14:textId="77777777" w:rsidR="00276B86" w:rsidRDefault="00276B86" w:rsidP="00060D66">
            <w:pPr>
              <w:rPr>
                <w:rFonts w:ascii="Montserrat" w:hAnsi="Montserrat"/>
              </w:rPr>
            </w:pPr>
          </w:p>
        </w:tc>
        <w:tc>
          <w:tcPr>
            <w:tcW w:w="2158" w:type="dxa"/>
          </w:tcPr>
          <w:p w14:paraId="7F09CDC8" w14:textId="77777777" w:rsidR="00276B86" w:rsidRDefault="00276B86" w:rsidP="00060D66">
            <w:pPr>
              <w:rPr>
                <w:rFonts w:ascii="Montserrat" w:hAnsi="Montserrat"/>
              </w:rPr>
            </w:pPr>
          </w:p>
        </w:tc>
        <w:tc>
          <w:tcPr>
            <w:tcW w:w="2158" w:type="dxa"/>
          </w:tcPr>
          <w:p w14:paraId="36285B15" w14:textId="77777777" w:rsidR="00276B86" w:rsidRDefault="00276B86" w:rsidP="00060D66">
            <w:pPr>
              <w:rPr>
                <w:rFonts w:ascii="Montserrat" w:hAnsi="Montserrat"/>
              </w:rPr>
            </w:pPr>
          </w:p>
        </w:tc>
      </w:tr>
      <w:tr w:rsidR="00276B86" w14:paraId="074CCC6C" w14:textId="77777777" w:rsidTr="00276B86">
        <w:tc>
          <w:tcPr>
            <w:tcW w:w="715" w:type="dxa"/>
          </w:tcPr>
          <w:p w14:paraId="032E7FB9" w14:textId="558CE74C" w:rsidR="00276B86" w:rsidRDefault="00917BE4" w:rsidP="00060D66">
            <w:pPr>
              <w:rPr>
                <w:rFonts w:ascii="Montserrat" w:hAnsi="Montserrat"/>
              </w:rPr>
            </w:pPr>
            <w:r>
              <w:rPr>
                <w:rFonts w:ascii="Montserrat" w:hAnsi="Montserrat"/>
              </w:rPr>
              <w:t>7</w:t>
            </w:r>
          </w:p>
        </w:tc>
        <w:tc>
          <w:tcPr>
            <w:tcW w:w="3601" w:type="dxa"/>
          </w:tcPr>
          <w:p w14:paraId="29E68126" w14:textId="77777777" w:rsidR="00276B86" w:rsidRDefault="00276B86" w:rsidP="00060D66">
            <w:pPr>
              <w:rPr>
                <w:rFonts w:ascii="Montserrat" w:hAnsi="Montserrat"/>
              </w:rPr>
            </w:pPr>
          </w:p>
        </w:tc>
        <w:tc>
          <w:tcPr>
            <w:tcW w:w="2158" w:type="dxa"/>
          </w:tcPr>
          <w:p w14:paraId="0AF55757" w14:textId="77777777" w:rsidR="00276B86" w:rsidRDefault="00276B86" w:rsidP="00060D66">
            <w:pPr>
              <w:rPr>
                <w:rFonts w:ascii="Montserrat" w:hAnsi="Montserrat"/>
              </w:rPr>
            </w:pPr>
          </w:p>
        </w:tc>
        <w:tc>
          <w:tcPr>
            <w:tcW w:w="2158" w:type="dxa"/>
          </w:tcPr>
          <w:p w14:paraId="0124687F" w14:textId="77777777" w:rsidR="00276B86" w:rsidRDefault="00276B86" w:rsidP="00060D66">
            <w:pPr>
              <w:rPr>
                <w:rFonts w:ascii="Montserrat" w:hAnsi="Montserrat"/>
              </w:rPr>
            </w:pPr>
          </w:p>
        </w:tc>
        <w:tc>
          <w:tcPr>
            <w:tcW w:w="2158" w:type="dxa"/>
          </w:tcPr>
          <w:p w14:paraId="6CC972FA" w14:textId="77777777" w:rsidR="00276B86" w:rsidRDefault="00276B86" w:rsidP="00060D66">
            <w:pPr>
              <w:rPr>
                <w:rFonts w:ascii="Montserrat" w:hAnsi="Montserrat"/>
              </w:rPr>
            </w:pPr>
          </w:p>
        </w:tc>
      </w:tr>
      <w:tr w:rsidR="00276B86" w14:paraId="0759FEA8" w14:textId="77777777" w:rsidTr="00276B86">
        <w:tc>
          <w:tcPr>
            <w:tcW w:w="715" w:type="dxa"/>
          </w:tcPr>
          <w:p w14:paraId="66C5FD6B" w14:textId="19923770" w:rsidR="00276B86" w:rsidRDefault="00917BE4" w:rsidP="00060D66">
            <w:pPr>
              <w:rPr>
                <w:rFonts w:ascii="Montserrat" w:hAnsi="Montserrat"/>
              </w:rPr>
            </w:pPr>
            <w:r>
              <w:rPr>
                <w:rFonts w:ascii="Montserrat" w:hAnsi="Montserrat"/>
              </w:rPr>
              <w:t>8</w:t>
            </w:r>
          </w:p>
        </w:tc>
        <w:tc>
          <w:tcPr>
            <w:tcW w:w="3601" w:type="dxa"/>
          </w:tcPr>
          <w:p w14:paraId="5497EE1A" w14:textId="77777777" w:rsidR="00276B86" w:rsidRDefault="00276B86" w:rsidP="00060D66">
            <w:pPr>
              <w:rPr>
                <w:rFonts w:ascii="Montserrat" w:hAnsi="Montserrat"/>
              </w:rPr>
            </w:pPr>
          </w:p>
        </w:tc>
        <w:tc>
          <w:tcPr>
            <w:tcW w:w="2158" w:type="dxa"/>
          </w:tcPr>
          <w:p w14:paraId="63963B6D" w14:textId="77777777" w:rsidR="00276B86" w:rsidRDefault="00276B86" w:rsidP="00060D66">
            <w:pPr>
              <w:rPr>
                <w:rFonts w:ascii="Montserrat" w:hAnsi="Montserrat"/>
              </w:rPr>
            </w:pPr>
          </w:p>
        </w:tc>
        <w:tc>
          <w:tcPr>
            <w:tcW w:w="2158" w:type="dxa"/>
          </w:tcPr>
          <w:p w14:paraId="1572B897" w14:textId="77777777" w:rsidR="00276B86" w:rsidRDefault="00276B86" w:rsidP="00060D66">
            <w:pPr>
              <w:rPr>
                <w:rFonts w:ascii="Montserrat" w:hAnsi="Montserrat"/>
              </w:rPr>
            </w:pPr>
          </w:p>
        </w:tc>
        <w:tc>
          <w:tcPr>
            <w:tcW w:w="2158" w:type="dxa"/>
          </w:tcPr>
          <w:p w14:paraId="6D203339" w14:textId="77777777" w:rsidR="00276B86" w:rsidRDefault="00276B86" w:rsidP="00060D66">
            <w:pPr>
              <w:rPr>
                <w:rFonts w:ascii="Montserrat" w:hAnsi="Montserrat"/>
              </w:rPr>
            </w:pPr>
          </w:p>
        </w:tc>
      </w:tr>
      <w:tr w:rsidR="00276B86" w14:paraId="597EB12B" w14:textId="77777777" w:rsidTr="00276B86">
        <w:tc>
          <w:tcPr>
            <w:tcW w:w="715" w:type="dxa"/>
          </w:tcPr>
          <w:p w14:paraId="08DD0865" w14:textId="19657B96" w:rsidR="00276B86" w:rsidRDefault="00917BE4" w:rsidP="00060D66">
            <w:pPr>
              <w:rPr>
                <w:rFonts w:ascii="Montserrat" w:hAnsi="Montserrat"/>
              </w:rPr>
            </w:pPr>
            <w:r>
              <w:rPr>
                <w:rFonts w:ascii="Montserrat" w:hAnsi="Montserrat"/>
              </w:rPr>
              <w:t>9</w:t>
            </w:r>
          </w:p>
        </w:tc>
        <w:tc>
          <w:tcPr>
            <w:tcW w:w="3601" w:type="dxa"/>
          </w:tcPr>
          <w:p w14:paraId="2297D28D" w14:textId="77777777" w:rsidR="00276B86" w:rsidRDefault="00276B86" w:rsidP="00060D66">
            <w:pPr>
              <w:rPr>
                <w:rFonts w:ascii="Montserrat" w:hAnsi="Montserrat"/>
              </w:rPr>
            </w:pPr>
          </w:p>
        </w:tc>
        <w:tc>
          <w:tcPr>
            <w:tcW w:w="2158" w:type="dxa"/>
          </w:tcPr>
          <w:p w14:paraId="3575261E" w14:textId="77777777" w:rsidR="00276B86" w:rsidRDefault="00276B86" w:rsidP="00060D66">
            <w:pPr>
              <w:rPr>
                <w:rFonts w:ascii="Montserrat" w:hAnsi="Montserrat"/>
              </w:rPr>
            </w:pPr>
          </w:p>
        </w:tc>
        <w:tc>
          <w:tcPr>
            <w:tcW w:w="2158" w:type="dxa"/>
          </w:tcPr>
          <w:p w14:paraId="6A441DE5" w14:textId="77777777" w:rsidR="00276B86" w:rsidRDefault="00276B86" w:rsidP="00060D66">
            <w:pPr>
              <w:rPr>
                <w:rFonts w:ascii="Montserrat" w:hAnsi="Montserrat"/>
              </w:rPr>
            </w:pPr>
          </w:p>
        </w:tc>
        <w:tc>
          <w:tcPr>
            <w:tcW w:w="2158" w:type="dxa"/>
          </w:tcPr>
          <w:p w14:paraId="523BC197" w14:textId="77777777" w:rsidR="00276B86" w:rsidRDefault="00276B86" w:rsidP="00060D66">
            <w:pPr>
              <w:rPr>
                <w:rFonts w:ascii="Montserrat" w:hAnsi="Montserrat"/>
              </w:rPr>
            </w:pPr>
          </w:p>
        </w:tc>
      </w:tr>
      <w:tr w:rsidR="00276B86" w14:paraId="43C99C2A" w14:textId="77777777" w:rsidTr="00276B86">
        <w:tc>
          <w:tcPr>
            <w:tcW w:w="715" w:type="dxa"/>
          </w:tcPr>
          <w:p w14:paraId="7BDA6C1C" w14:textId="54098666" w:rsidR="00276B86" w:rsidRDefault="00917BE4" w:rsidP="00060D66">
            <w:pPr>
              <w:rPr>
                <w:rFonts w:ascii="Montserrat" w:hAnsi="Montserrat"/>
              </w:rPr>
            </w:pPr>
            <w:r>
              <w:rPr>
                <w:rFonts w:ascii="Montserrat" w:hAnsi="Montserrat"/>
              </w:rPr>
              <w:t>10</w:t>
            </w:r>
          </w:p>
        </w:tc>
        <w:tc>
          <w:tcPr>
            <w:tcW w:w="3601" w:type="dxa"/>
          </w:tcPr>
          <w:p w14:paraId="05726A7B" w14:textId="77777777" w:rsidR="00276B86" w:rsidRDefault="00276B86" w:rsidP="00060D66">
            <w:pPr>
              <w:rPr>
                <w:rFonts w:ascii="Montserrat" w:hAnsi="Montserrat"/>
              </w:rPr>
            </w:pPr>
          </w:p>
        </w:tc>
        <w:tc>
          <w:tcPr>
            <w:tcW w:w="2158" w:type="dxa"/>
          </w:tcPr>
          <w:p w14:paraId="116BB15A" w14:textId="77777777" w:rsidR="00276B86" w:rsidRDefault="00276B86" w:rsidP="00060D66">
            <w:pPr>
              <w:rPr>
                <w:rFonts w:ascii="Montserrat" w:hAnsi="Montserrat"/>
              </w:rPr>
            </w:pPr>
          </w:p>
        </w:tc>
        <w:tc>
          <w:tcPr>
            <w:tcW w:w="2158" w:type="dxa"/>
          </w:tcPr>
          <w:p w14:paraId="6B7F73CD" w14:textId="77777777" w:rsidR="00276B86" w:rsidRDefault="00276B86" w:rsidP="00060D66">
            <w:pPr>
              <w:rPr>
                <w:rFonts w:ascii="Montserrat" w:hAnsi="Montserrat"/>
              </w:rPr>
            </w:pPr>
          </w:p>
        </w:tc>
        <w:tc>
          <w:tcPr>
            <w:tcW w:w="2158" w:type="dxa"/>
          </w:tcPr>
          <w:p w14:paraId="138A82D3" w14:textId="77777777" w:rsidR="00276B86" w:rsidRDefault="00276B86" w:rsidP="00060D66">
            <w:pPr>
              <w:rPr>
                <w:rFonts w:ascii="Montserrat" w:hAnsi="Montserrat"/>
              </w:rPr>
            </w:pPr>
          </w:p>
        </w:tc>
      </w:tr>
      <w:tr w:rsidR="00276B86" w14:paraId="5FDA44BD" w14:textId="77777777" w:rsidTr="00276B86">
        <w:tc>
          <w:tcPr>
            <w:tcW w:w="715" w:type="dxa"/>
          </w:tcPr>
          <w:p w14:paraId="2CC701C2" w14:textId="206E20C3" w:rsidR="00276B86" w:rsidRDefault="00917BE4" w:rsidP="00060D66">
            <w:pPr>
              <w:rPr>
                <w:rFonts w:ascii="Montserrat" w:hAnsi="Montserrat"/>
              </w:rPr>
            </w:pPr>
            <w:r>
              <w:rPr>
                <w:rFonts w:ascii="Montserrat" w:hAnsi="Montserrat"/>
              </w:rPr>
              <w:t>11</w:t>
            </w:r>
          </w:p>
        </w:tc>
        <w:tc>
          <w:tcPr>
            <w:tcW w:w="3601" w:type="dxa"/>
          </w:tcPr>
          <w:p w14:paraId="699B2CC4" w14:textId="77777777" w:rsidR="00276B86" w:rsidRDefault="00276B86" w:rsidP="00060D66">
            <w:pPr>
              <w:rPr>
                <w:rFonts w:ascii="Montserrat" w:hAnsi="Montserrat"/>
              </w:rPr>
            </w:pPr>
          </w:p>
        </w:tc>
        <w:tc>
          <w:tcPr>
            <w:tcW w:w="2158" w:type="dxa"/>
          </w:tcPr>
          <w:p w14:paraId="01114B60" w14:textId="77777777" w:rsidR="00276B86" w:rsidRDefault="00276B86" w:rsidP="00060D66">
            <w:pPr>
              <w:rPr>
                <w:rFonts w:ascii="Montserrat" w:hAnsi="Montserrat"/>
              </w:rPr>
            </w:pPr>
          </w:p>
        </w:tc>
        <w:tc>
          <w:tcPr>
            <w:tcW w:w="2158" w:type="dxa"/>
          </w:tcPr>
          <w:p w14:paraId="0F855222" w14:textId="77777777" w:rsidR="00276B86" w:rsidRDefault="00276B86" w:rsidP="00060D66">
            <w:pPr>
              <w:rPr>
                <w:rFonts w:ascii="Montserrat" w:hAnsi="Montserrat"/>
              </w:rPr>
            </w:pPr>
          </w:p>
        </w:tc>
        <w:tc>
          <w:tcPr>
            <w:tcW w:w="2158" w:type="dxa"/>
          </w:tcPr>
          <w:p w14:paraId="08AC94EF" w14:textId="77777777" w:rsidR="00276B86" w:rsidRDefault="00276B86" w:rsidP="00060D66">
            <w:pPr>
              <w:rPr>
                <w:rFonts w:ascii="Montserrat" w:hAnsi="Montserrat"/>
              </w:rPr>
            </w:pPr>
          </w:p>
        </w:tc>
      </w:tr>
      <w:tr w:rsidR="00276B86" w14:paraId="51553BEF" w14:textId="77777777" w:rsidTr="00276B86">
        <w:tc>
          <w:tcPr>
            <w:tcW w:w="715" w:type="dxa"/>
          </w:tcPr>
          <w:p w14:paraId="66F1D0CE" w14:textId="56281476" w:rsidR="00276B86" w:rsidRDefault="00917BE4" w:rsidP="00060D66">
            <w:pPr>
              <w:rPr>
                <w:rFonts w:ascii="Montserrat" w:hAnsi="Montserrat"/>
              </w:rPr>
            </w:pPr>
            <w:r>
              <w:rPr>
                <w:rFonts w:ascii="Montserrat" w:hAnsi="Montserrat"/>
              </w:rPr>
              <w:t>12</w:t>
            </w:r>
          </w:p>
        </w:tc>
        <w:tc>
          <w:tcPr>
            <w:tcW w:w="3601" w:type="dxa"/>
          </w:tcPr>
          <w:p w14:paraId="65E45CFB" w14:textId="77777777" w:rsidR="00276B86" w:rsidRDefault="00276B86" w:rsidP="00060D66">
            <w:pPr>
              <w:rPr>
                <w:rFonts w:ascii="Montserrat" w:hAnsi="Montserrat"/>
              </w:rPr>
            </w:pPr>
          </w:p>
        </w:tc>
        <w:tc>
          <w:tcPr>
            <w:tcW w:w="2158" w:type="dxa"/>
          </w:tcPr>
          <w:p w14:paraId="04CFE37A" w14:textId="77777777" w:rsidR="00276B86" w:rsidRDefault="00276B86" w:rsidP="00060D66">
            <w:pPr>
              <w:rPr>
                <w:rFonts w:ascii="Montserrat" w:hAnsi="Montserrat"/>
              </w:rPr>
            </w:pPr>
          </w:p>
        </w:tc>
        <w:tc>
          <w:tcPr>
            <w:tcW w:w="2158" w:type="dxa"/>
          </w:tcPr>
          <w:p w14:paraId="36566E14" w14:textId="77777777" w:rsidR="00276B86" w:rsidRDefault="00276B86" w:rsidP="00060D66">
            <w:pPr>
              <w:rPr>
                <w:rFonts w:ascii="Montserrat" w:hAnsi="Montserrat"/>
              </w:rPr>
            </w:pPr>
          </w:p>
        </w:tc>
        <w:tc>
          <w:tcPr>
            <w:tcW w:w="2158" w:type="dxa"/>
          </w:tcPr>
          <w:p w14:paraId="2CC9B5EE" w14:textId="77777777" w:rsidR="00276B86" w:rsidRDefault="00276B86" w:rsidP="00060D66">
            <w:pPr>
              <w:rPr>
                <w:rFonts w:ascii="Montserrat" w:hAnsi="Montserrat"/>
              </w:rPr>
            </w:pPr>
          </w:p>
        </w:tc>
      </w:tr>
    </w:tbl>
    <w:p w14:paraId="27438190" w14:textId="77777777" w:rsidR="00033D56" w:rsidRPr="00060D66" w:rsidRDefault="00033D56" w:rsidP="00060D66">
      <w:pPr>
        <w:rPr>
          <w:rFonts w:ascii="Montserrat" w:hAnsi="Montserrat"/>
        </w:rPr>
      </w:pPr>
    </w:p>
    <w:sectPr w:rsidR="00033D56" w:rsidRPr="00060D66" w:rsidSect="00C75A9B">
      <w:footerReference w:type="default" r:id="rId8"/>
      <w:pgSz w:w="12240" w:h="15840"/>
      <w:pgMar w:top="720" w:right="720" w:bottom="720" w:left="72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CC7C" w14:textId="77777777" w:rsidR="00D5291A" w:rsidRDefault="00D5291A" w:rsidP="00060D66">
      <w:pPr>
        <w:spacing w:after="0" w:line="240" w:lineRule="auto"/>
      </w:pPr>
      <w:r>
        <w:separator/>
      </w:r>
    </w:p>
  </w:endnote>
  <w:endnote w:type="continuationSeparator" w:id="0">
    <w:p w14:paraId="1402F1D2" w14:textId="77777777" w:rsidR="00D5291A" w:rsidRDefault="00D5291A" w:rsidP="0006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762122"/>
      <w:docPartObj>
        <w:docPartGallery w:val="Page Numbers (Bottom of Page)"/>
        <w:docPartUnique/>
      </w:docPartObj>
    </w:sdtPr>
    <w:sdtEndPr>
      <w:rPr>
        <w:noProof/>
      </w:rPr>
    </w:sdtEndPr>
    <w:sdtContent>
      <w:p w14:paraId="209740E8" w14:textId="0B99F68B" w:rsidR="00803746" w:rsidRDefault="00803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9295B" w14:textId="77777777" w:rsidR="00803746" w:rsidRDefault="0080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EE20" w14:textId="77777777" w:rsidR="00D5291A" w:rsidRDefault="00D5291A" w:rsidP="00060D66">
      <w:pPr>
        <w:spacing w:after="0" w:line="240" w:lineRule="auto"/>
      </w:pPr>
      <w:r>
        <w:separator/>
      </w:r>
    </w:p>
  </w:footnote>
  <w:footnote w:type="continuationSeparator" w:id="0">
    <w:p w14:paraId="4C271355" w14:textId="77777777" w:rsidR="00D5291A" w:rsidRDefault="00D5291A" w:rsidP="00060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E6376"/>
    <w:multiLevelType w:val="hybridMultilevel"/>
    <w:tmpl w:val="4574F654"/>
    <w:lvl w:ilvl="0" w:tplc="A9B4D0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36211A3"/>
    <w:multiLevelType w:val="hybridMultilevel"/>
    <w:tmpl w:val="631C8F86"/>
    <w:lvl w:ilvl="0" w:tplc="A9B4D0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61045A"/>
    <w:multiLevelType w:val="hybridMultilevel"/>
    <w:tmpl w:val="EEF2562C"/>
    <w:lvl w:ilvl="0" w:tplc="A9B4D0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F4C61E2"/>
    <w:multiLevelType w:val="hybridMultilevel"/>
    <w:tmpl w:val="BC127DCA"/>
    <w:lvl w:ilvl="0" w:tplc="A9B4D0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66"/>
    <w:rsid w:val="00033D56"/>
    <w:rsid w:val="00060D66"/>
    <w:rsid w:val="001A48CD"/>
    <w:rsid w:val="00207817"/>
    <w:rsid w:val="00276B86"/>
    <w:rsid w:val="0077003B"/>
    <w:rsid w:val="00803746"/>
    <w:rsid w:val="00917BE4"/>
    <w:rsid w:val="00BE64EC"/>
    <w:rsid w:val="00C75A9B"/>
    <w:rsid w:val="00D5291A"/>
    <w:rsid w:val="00DF31AD"/>
    <w:rsid w:val="00F4693A"/>
    <w:rsid w:val="00FE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862AF"/>
  <w15:chartTrackingRefBased/>
  <w15:docId w15:val="{58FBB365-52C1-470F-A989-0CF82539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0D66"/>
    <w:rPr>
      <w:b/>
      <w:bCs/>
    </w:rPr>
  </w:style>
  <w:style w:type="character" w:styleId="Emphasis">
    <w:name w:val="Emphasis"/>
    <w:basedOn w:val="DefaultParagraphFont"/>
    <w:uiPriority w:val="20"/>
    <w:qFormat/>
    <w:rsid w:val="00060D66"/>
    <w:rPr>
      <w:i/>
      <w:iCs/>
    </w:rPr>
  </w:style>
  <w:style w:type="paragraph" w:styleId="ListParagraph">
    <w:name w:val="List Paragraph"/>
    <w:basedOn w:val="Normal"/>
    <w:uiPriority w:val="34"/>
    <w:qFormat/>
    <w:rsid w:val="00060D66"/>
    <w:pPr>
      <w:ind w:left="720"/>
      <w:contextualSpacing/>
    </w:pPr>
  </w:style>
  <w:style w:type="paragraph" w:styleId="Header">
    <w:name w:val="header"/>
    <w:basedOn w:val="Normal"/>
    <w:link w:val="HeaderChar"/>
    <w:uiPriority w:val="99"/>
    <w:unhideWhenUsed/>
    <w:rsid w:val="0006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D66"/>
  </w:style>
  <w:style w:type="paragraph" w:styleId="Footer">
    <w:name w:val="footer"/>
    <w:basedOn w:val="Normal"/>
    <w:link w:val="FooterChar"/>
    <w:uiPriority w:val="99"/>
    <w:unhideWhenUsed/>
    <w:rsid w:val="0006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66"/>
  </w:style>
  <w:style w:type="table" w:styleId="TableGrid">
    <w:name w:val="Table Grid"/>
    <w:basedOn w:val="TableNormal"/>
    <w:uiPriority w:val="39"/>
    <w:rsid w:val="00276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9469">
      <w:bodyDiv w:val="1"/>
      <w:marLeft w:val="0"/>
      <w:marRight w:val="0"/>
      <w:marTop w:val="0"/>
      <w:marBottom w:val="0"/>
      <w:divBdr>
        <w:top w:val="none" w:sz="0" w:space="0" w:color="auto"/>
        <w:left w:val="none" w:sz="0" w:space="0" w:color="auto"/>
        <w:bottom w:val="none" w:sz="0" w:space="0" w:color="auto"/>
        <w:right w:val="none" w:sz="0" w:space="0" w:color="auto"/>
      </w:divBdr>
      <w:divsChild>
        <w:div w:id="504783278">
          <w:marLeft w:val="0"/>
          <w:marRight w:val="0"/>
          <w:marTop w:val="0"/>
          <w:marBottom w:val="0"/>
          <w:divBdr>
            <w:top w:val="none" w:sz="0" w:space="0" w:color="auto"/>
            <w:left w:val="none" w:sz="0" w:space="0" w:color="auto"/>
            <w:bottom w:val="none" w:sz="0" w:space="0" w:color="auto"/>
            <w:right w:val="none" w:sz="0" w:space="0" w:color="auto"/>
          </w:divBdr>
        </w:div>
      </w:divsChild>
    </w:div>
    <w:div w:id="96874874">
      <w:bodyDiv w:val="1"/>
      <w:marLeft w:val="0"/>
      <w:marRight w:val="0"/>
      <w:marTop w:val="0"/>
      <w:marBottom w:val="0"/>
      <w:divBdr>
        <w:top w:val="none" w:sz="0" w:space="0" w:color="auto"/>
        <w:left w:val="none" w:sz="0" w:space="0" w:color="auto"/>
        <w:bottom w:val="none" w:sz="0" w:space="0" w:color="auto"/>
        <w:right w:val="none" w:sz="0" w:space="0" w:color="auto"/>
      </w:divBdr>
      <w:divsChild>
        <w:div w:id="1150709528">
          <w:marLeft w:val="0"/>
          <w:marRight w:val="0"/>
          <w:marTop w:val="0"/>
          <w:marBottom w:val="0"/>
          <w:divBdr>
            <w:top w:val="none" w:sz="0" w:space="0" w:color="auto"/>
            <w:left w:val="none" w:sz="0" w:space="0" w:color="auto"/>
            <w:bottom w:val="none" w:sz="0" w:space="0" w:color="auto"/>
            <w:right w:val="none" w:sz="0" w:space="0" w:color="auto"/>
          </w:divBdr>
        </w:div>
      </w:divsChild>
    </w:div>
    <w:div w:id="141774523">
      <w:bodyDiv w:val="1"/>
      <w:marLeft w:val="0"/>
      <w:marRight w:val="0"/>
      <w:marTop w:val="0"/>
      <w:marBottom w:val="0"/>
      <w:divBdr>
        <w:top w:val="none" w:sz="0" w:space="0" w:color="auto"/>
        <w:left w:val="none" w:sz="0" w:space="0" w:color="auto"/>
        <w:bottom w:val="none" w:sz="0" w:space="0" w:color="auto"/>
        <w:right w:val="none" w:sz="0" w:space="0" w:color="auto"/>
      </w:divBdr>
      <w:divsChild>
        <w:div w:id="2102412676">
          <w:marLeft w:val="0"/>
          <w:marRight w:val="0"/>
          <w:marTop w:val="0"/>
          <w:marBottom w:val="0"/>
          <w:divBdr>
            <w:top w:val="none" w:sz="0" w:space="0" w:color="auto"/>
            <w:left w:val="none" w:sz="0" w:space="0" w:color="auto"/>
            <w:bottom w:val="none" w:sz="0" w:space="0" w:color="auto"/>
            <w:right w:val="none" w:sz="0" w:space="0" w:color="auto"/>
          </w:divBdr>
        </w:div>
      </w:divsChild>
    </w:div>
    <w:div w:id="204294609">
      <w:bodyDiv w:val="1"/>
      <w:marLeft w:val="0"/>
      <w:marRight w:val="0"/>
      <w:marTop w:val="0"/>
      <w:marBottom w:val="0"/>
      <w:divBdr>
        <w:top w:val="none" w:sz="0" w:space="0" w:color="auto"/>
        <w:left w:val="none" w:sz="0" w:space="0" w:color="auto"/>
        <w:bottom w:val="none" w:sz="0" w:space="0" w:color="auto"/>
        <w:right w:val="none" w:sz="0" w:space="0" w:color="auto"/>
      </w:divBdr>
      <w:divsChild>
        <w:div w:id="454644161">
          <w:marLeft w:val="0"/>
          <w:marRight w:val="0"/>
          <w:marTop w:val="0"/>
          <w:marBottom w:val="0"/>
          <w:divBdr>
            <w:top w:val="none" w:sz="0" w:space="0" w:color="auto"/>
            <w:left w:val="none" w:sz="0" w:space="0" w:color="auto"/>
            <w:bottom w:val="none" w:sz="0" w:space="0" w:color="auto"/>
            <w:right w:val="none" w:sz="0" w:space="0" w:color="auto"/>
          </w:divBdr>
        </w:div>
      </w:divsChild>
    </w:div>
    <w:div w:id="231546402">
      <w:bodyDiv w:val="1"/>
      <w:marLeft w:val="0"/>
      <w:marRight w:val="0"/>
      <w:marTop w:val="0"/>
      <w:marBottom w:val="0"/>
      <w:divBdr>
        <w:top w:val="none" w:sz="0" w:space="0" w:color="auto"/>
        <w:left w:val="none" w:sz="0" w:space="0" w:color="auto"/>
        <w:bottom w:val="none" w:sz="0" w:space="0" w:color="auto"/>
        <w:right w:val="none" w:sz="0" w:space="0" w:color="auto"/>
      </w:divBdr>
      <w:divsChild>
        <w:div w:id="105200454">
          <w:marLeft w:val="0"/>
          <w:marRight w:val="0"/>
          <w:marTop w:val="0"/>
          <w:marBottom w:val="0"/>
          <w:divBdr>
            <w:top w:val="none" w:sz="0" w:space="0" w:color="auto"/>
            <w:left w:val="none" w:sz="0" w:space="0" w:color="auto"/>
            <w:bottom w:val="none" w:sz="0" w:space="0" w:color="auto"/>
            <w:right w:val="none" w:sz="0" w:space="0" w:color="auto"/>
          </w:divBdr>
        </w:div>
      </w:divsChild>
    </w:div>
    <w:div w:id="403799703">
      <w:bodyDiv w:val="1"/>
      <w:marLeft w:val="0"/>
      <w:marRight w:val="0"/>
      <w:marTop w:val="0"/>
      <w:marBottom w:val="0"/>
      <w:divBdr>
        <w:top w:val="none" w:sz="0" w:space="0" w:color="auto"/>
        <w:left w:val="none" w:sz="0" w:space="0" w:color="auto"/>
        <w:bottom w:val="none" w:sz="0" w:space="0" w:color="auto"/>
        <w:right w:val="none" w:sz="0" w:space="0" w:color="auto"/>
      </w:divBdr>
      <w:divsChild>
        <w:div w:id="2011833751">
          <w:marLeft w:val="0"/>
          <w:marRight w:val="0"/>
          <w:marTop w:val="0"/>
          <w:marBottom w:val="0"/>
          <w:divBdr>
            <w:top w:val="none" w:sz="0" w:space="0" w:color="auto"/>
            <w:left w:val="none" w:sz="0" w:space="0" w:color="auto"/>
            <w:bottom w:val="none" w:sz="0" w:space="0" w:color="auto"/>
            <w:right w:val="none" w:sz="0" w:space="0" w:color="auto"/>
          </w:divBdr>
        </w:div>
      </w:divsChild>
    </w:div>
    <w:div w:id="457921704">
      <w:bodyDiv w:val="1"/>
      <w:marLeft w:val="0"/>
      <w:marRight w:val="0"/>
      <w:marTop w:val="0"/>
      <w:marBottom w:val="0"/>
      <w:divBdr>
        <w:top w:val="none" w:sz="0" w:space="0" w:color="auto"/>
        <w:left w:val="none" w:sz="0" w:space="0" w:color="auto"/>
        <w:bottom w:val="none" w:sz="0" w:space="0" w:color="auto"/>
        <w:right w:val="none" w:sz="0" w:space="0" w:color="auto"/>
      </w:divBdr>
      <w:divsChild>
        <w:div w:id="710805649">
          <w:marLeft w:val="0"/>
          <w:marRight w:val="0"/>
          <w:marTop w:val="0"/>
          <w:marBottom w:val="0"/>
          <w:divBdr>
            <w:top w:val="none" w:sz="0" w:space="0" w:color="auto"/>
            <w:left w:val="none" w:sz="0" w:space="0" w:color="auto"/>
            <w:bottom w:val="none" w:sz="0" w:space="0" w:color="auto"/>
            <w:right w:val="none" w:sz="0" w:space="0" w:color="auto"/>
          </w:divBdr>
        </w:div>
      </w:divsChild>
    </w:div>
    <w:div w:id="465512661">
      <w:bodyDiv w:val="1"/>
      <w:marLeft w:val="0"/>
      <w:marRight w:val="0"/>
      <w:marTop w:val="0"/>
      <w:marBottom w:val="0"/>
      <w:divBdr>
        <w:top w:val="none" w:sz="0" w:space="0" w:color="auto"/>
        <w:left w:val="none" w:sz="0" w:space="0" w:color="auto"/>
        <w:bottom w:val="none" w:sz="0" w:space="0" w:color="auto"/>
        <w:right w:val="none" w:sz="0" w:space="0" w:color="auto"/>
      </w:divBdr>
      <w:divsChild>
        <w:div w:id="1339307486">
          <w:marLeft w:val="0"/>
          <w:marRight w:val="0"/>
          <w:marTop w:val="0"/>
          <w:marBottom w:val="0"/>
          <w:divBdr>
            <w:top w:val="none" w:sz="0" w:space="0" w:color="auto"/>
            <w:left w:val="none" w:sz="0" w:space="0" w:color="auto"/>
            <w:bottom w:val="none" w:sz="0" w:space="0" w:color="auto"/>
            <w:right w:val="none" w:sz="0" w:space="0" w:color="auto"/>
          </w:divBdr>
        </w:div>
      </w:divsChild>
    </w:div>
    <w:div w:id="522210822">
      <w:bodyDiv w:val="1"/>
      <w:marLeft w:val="0"/>
      <w:marRight w:val="0"/>
      <w:marTop w:val="0"/>
      <w:marBottom w:val="0"/>
      <w:divBdr>
        <w:top w:val="none" w:sz="0" w:space="0" w:color="auto"/>
        <w:left w:val="none" w:sz="0" w:space="0" w:color="auto"/>
        <w:bottom w:val="none" w:sz="0" w:space="0" w:color="auto"/>
        <w:right w:val="none" w:sz="0" w:space="0" w:color="auto"/>
      </w:divBdr>
      <w:divsChild>
        <w:div w:id="538006067">
          <w:marLeft w:val="0"/>
          <w:marRight w:val="0"/>
          <w:marTop w:val="0"/>
          <w:marBottom w:val="0"/>
          <w:divBdr>
            <w:top w:val="none" w:sz="0" w:space="0" w:color="auto"/>
            <w:left w:val="none" w:sz="0" w:space="0" w:color="auto"/>
            <w:bottom w:val="none" w:sz="0" w:space="0" w:color="auto"/>
            <w:right w:val="none" w:sz="0" w:space="0" w:color="auto"/>
          </w:divBdr>
        </w:div>
      </w:divsChild>
    </w:div>
    <w:div w:id="533007977">
      <w:bodyDiv w:val="1"/>
      <w:marLeft w:val="0"/>
      <w:marRight w:val="0"/>
      <w:marTop w:val="0"/>
      <w:marBottom w:val="0"/>
      <w:divBdr>
        <w:top w:val="none" w:sz="0" w:space="0" w:color="auto"/>
        <w:left w:val="none" w:sz="0" w:space="0" w:color="auto"/>
        <w:bottom w:val="none" w:sz="0" w:space="0" w:color="auto"/>
        <w:right w:val="none" w:sz="0" w:space="0" w:color="auto"/>
      </w:divBdr>
      <w:divsChild>
        <w:div w:id="803347749">
          <w:marLeft w:val="0"/>
          <w:marRight w:val="0"/>
          <w:marTop w:val="0"/>
          <w:marBottom w:val="0"/>
          <w:divBdr>
            <w:top w:val="none" w:sz="0" w:space="0" w:color="auto"/>
            <w:left w:val="none" w:sz="0" w:space="0" w:color="auto"/>
            <w:bottom w:val="none" w:sz="0" w:space="0" w:color="auto"/>
            <w:right w:val="none" w:sz="0" w:space="0" w:color="auto"/>
          </w:divBdr>
        </w:div>
      </w:divsChild>
    </w:div>
    <w:div w:id="554975532">
      <w:bodyDiv w:val="1"/>
      <w:marLeft w:val="0"/>
      <w:marRight w:val="0"/>
      <w:marTop w:val="0"/>
      <w:marBottom w:val="0"/>
      <w:divBdr>
        <w:top w:val="none" w:sz="0" w:space="0" w:color="auto"/>
        <w:left w:val="none" w:sz="0" w:space="0" w:color="auto"/>
        <w:bottom w:val="none" w:sz="0" w:space="0" w:color="auto"/>
        <w:right w:val="none" w:sz="0" w:space="0" w:color="auto"/>
      </w:divBdr>
      <w:divsChild>
        <w:div w:id="342049430">
          <w:marLeft w:val="0"/>
          <w:marRight w:val="0"/>
          <w:marTop w:val="0"/>
          <w:marBottom w:val="0"/>
          <w:divBdr>
            <w:top w:val="none" w:sz="0" w:space="0" w:color="auto"/>
            <w:left w:val="none" w:sz="0" w:space="0" w:color="auto"/>
            <w:bottom w:val="none" w:sz="0" w:space="0" w:color="auto"/>
            <w:right w:val="none" w:sz="0" w:space="0" w:color="auto"/>
          </w:divBdr>
        </w:div>
      </w:divsChild>
    </w:div>
    <w:div w:id="564532554">
      <w:bodyDiv w:val="1"/>
      <w:marLeft w:val="0"/>
      <w:marRight w:val="0"/>
      <w:marTop w:val="0"/>
      <w:marBottom w:val="0"/>
      <w:divBdr>
        <w:top w:val="none" w:sz="0" w:space="0" w:color="auto"/>
        <w:left w:val="none" w:sz="0" w:space="0" w:color="auto"/>
        <w:bottom w:val="none" w:sz="0" w:space="0" w:color="auto"/>
        <w:right w:val="none" w:sz="0" w:space="0" w:color="auto"/>
      </w:divBdr>
      <w:divsChild>
        <w:div w:id="1542159616">
          <w:marLeft w:val="0"/>
          <w:marRight w:val="0"/>
          <w:marTop w:val="0"/>
          <w:marBottom w:val="0"/>
          <w:divBdr>
            <w:top w:val="none" w:sz="0" w:space="0" w:color="auto"/>
            <w:left w:val="none" w:sz="0" w:space="0" w:color="auto"/>
            <w:bottom w:val="none" w:sz="0" w:space="0" w:color="auto"/>
            <w:right w:val="none" w:sz="0" w:space="0" w:color="auto"/>
          </w:divBdr>
        </w:div>
      </w:divsChild>
    </w:div>
    <w:div w:id="585579549">
      <w:bodyDiv w:val="1"/>
      <w:marLeft w:val="0"/>
      <w:marRight w:val="0"/>
      <w:marTop w:val="0"/>
      <w:marBottom w:val="0"/>
      <w:divBdr>
        <w:top w:val="none" w:sz="0" w:space="0" w:color="auto"/>
        <w:left w:val="none" w:sz="0" w:space="0" w:color="auto"/>
        <w:bottom w:val="none" w:sz="0" w:space="0" w:color="auto"/>
        <w:right w:val="none" w:sz="0" w:space="0" w:color="auto"/>
      </w:divBdr>
      <w:divsChild>
        <w:div w:id="1236277394">
          <w:marLeft w:val="0"/>
          <w:marRight w:val="0"/>
          <w:marTop w:val="0"/>
          <w:marBottom w:val="0"/>
          <w:divBdr>
            <w:top w:val="none" w:sz="0" w:space="0" w:color="auto"/>
            <w:left w:val="none" w:sz="0" w:space="0" w:color="auto"/>
            <w:bottom w:val="none" w:sz="0" w:space="0" w:color="auto"/>
            <w:right w:val="none" w:sz="0" w:space="0" w:color="auto"/>
          </w:divBdr>
        </w:div>
      </w:divsChild>
    </w:div>
    <w:div w:id="629626015">
      <w:bodyDiv w:val="1"/>
      <w:marLeft w:val="0"/>
      <w:marRight w:val="0"/>
      <w:marTop w:val="0"/>
      <w:marBottom w:val="0"/>
      <w:divBdr>
        <w:top w:val="none" w:sz="0" w:space="0" w:color="auto"/>
        <w:left w:val="none" w:sz="0" w:space="0" w:color="auto"/>
        <w:bottom w:val="none" w:sz="0" w:space="0" w:color="auto"/>
        <w:right w:val="none" w:sz="0" w:space="0" w:color="auto"/>
      </w:divBdr>
      <w:divsChild>
        <w:div w:id="1031498333">
          <w:marLeft w:val="0"/>
          <w:marRight w:val="0"/>
          <w:marTop w:val="0"/>
          <w:marBottom w:val="0"/>
          <w:divBdr>
            <w:top w:val="none" w:sz="0" w:space="0" w:color="auto"/>
            <w:left w:val="none" w:sz="0" w:space="0" w:color="auto"/>
            <w:bottom w:val="none" w:sz="0" w:space="0" w:color="auto"/>
            <w:right w:val="none" w:sz="0" w:space="0" w:color="auto"/>
          </w:divBdr>
        </w:div>
      </w:divsChild>
    </w:div>
    <w:div w:id="646714459">
      <w:bodyDiv w:val="1"/>
      <w:marLeft w:val="0"/>
      <w:marRight w:val="0"/>
      <w:marTop w:val="0"/>
      <w:marBottom w:val="0"/>
      <w:divBdr>
        <w:top w:val="none" w:sz="0" w:space="0" w:color="auto"/>
        <w:left w:val="none" w:sz="0" w:space="0" w:color="auto"/>
        <w:bottom w:val="none" w:sz="0" w:space="0" w:color="auto"/>
        <w:right w:val="none" w:sz="0" w:space="0" w:color="auto"/>
      </w:divBdr>
      <w:divsChild>
        <w:div w:id="805969122">
          <w:marLeft w:val="0"/>
          <w:marRight w:val="0"/>
          <w:marTop w:val="0"/>
          <w:marBottom w:val="0"/>
          <w:divBdr>
            <w:top w:val="none" w:sz="0" w:space="0" w:color="auto"/>
            <w:left w:val="none" w:sz="0" w:space="0" w:color="auto"/>
            <w:bottom w:val="none" w:sz="0" w:space="0" w:color="auto"/>
            <w:right w:val="none" w:sz="0" w:space="0" w:color="auto"/>
          </w:divBdr>
        </w:div>
      </w:divsChild>
    </w:div>
    <w:div w:id="661740401">
      <w:bodyDiv w:val="1"/>
      <w:marLeft w:val="0"/>
      <w:marRight w:val="0"/>
      <w:marTop w:val="0"/>
      <w:marBottom w:val="0"/>
      <w:divBdr>
        <w:top w:val="none" w:sz="0" w:space="0" w:color="auto"/>
        <w:left w:val="none" w:sz="0" w:space="0" w:color="auto"/>
        <w:bottom w:val="none" w:sz="0" w:space="0" w:color="auto"/>
        <w:right w:val="none" w:sz="0" w:space="0" w:color="auto"/>
      </w:divBdr>
      <w:divsChild>
        <w:div w:id="2146728402">
          <w:marLeft w:val="0"/>
          <w:marRight w:val="0"/>
          <w:marTop w:val="0"/>
          <w:marBottom w:val="0"/>
          <w:divBdr>
            <w:top w:val="none" w:sz="0" w:space="0" w:color="auto"/>
            <w:left w:val="none" w:sz="0" w:space="0" w:color="auto"/>
            <w:bottom w:val="none" w:sz="0" w:space="0" w:color="auto"/>
            <w:right w:val="none" w:sz="0" w:space="0" w:color="auto"/>
          </w:divBdr>
        </w:div>
      </w:divsChild>
    </w:div>
    <w:div w:id="699623549">
      <w:bodyDiv w:val="1"/>
      <w:marLeft w:val="0"/>
      <w:marRight w:val="0"/>
      <w:marTop w:val="0"/>
      <w:marBottom w:val="0"/>
      <w:divBdr>
        <w:top w:val="none" w:sz="0" w:space="0" w:color="auto"/>
        <w:left w:val="none" w:sz="0" w:space="0" w:color="auto"/>
        <w:bottom w:val="none" w:sz="0" w:space="0" w:color="auto"/>
        <w:right w:val="none" w:sz="0" w:space="0" w:color="auto"/>
      </w:divBdr>
      <w:divsChild>
        <w:div w:id="261495644">
          <w:marLeft w:val="0"/>
          <w:marRight w:val="0"/>
          <w:marTop w:val="0"/>
          <w:marBottom w:val="0"/>
          <w:divBdr>
            <w:top w:val="none" w:sz="0" w:space="0" w:color="auto"/>
            <w:left w:val="none" w:sz="0" w:space="0" w:color="auto"/>
            <w:bottom w:val="none" w:sz="0" w:space="0" w:color="auto"/>
            <w:right w:val="none" w:sz="0" w:space="0" w:color="auto"/>
          </w:divBdr>
        </w:div>
      </w:divsChild>
    </w:div>
    <w:div w:id="785274785">
      <w:bodyDiv w:val="1"/>
      <w:marLeft w:val="0"/>
      <w:marRight w:val="0"/>
      <w:marTop w:val="0"/>
      <w:marBottom w:val="0"/>
      <w:divBdr>
        <w:top w:val="none" w:sz="0" w:space="0" w:color="auto"/>
        <w:left w:val="none" w:sz="0" w:space="0" w:color="auto"/>
        <w:bottom w:val="none" w:sz="0" w:space="0" w:color="auto"/>
        <w:right w:val="none" w:sz="0" w:space="0" w:color="auto"/>
      </w:divBdr>
      <w:divsChild>
        <w:div w:id="1543901260">
          <w:marLeft w:val="0"/>
          <w:marRight w:val="0"/>
          <w:marTop w:val="0"/>
          <w:marBottom w:val="0"/>
          <w:divBdr>
            <w:top w:val="none" w:sz="0" w:space="0" w:color="auto"/>
            <w:left w:val="none" w:sz="0" w:space="0" w:color="auto"/>
            <w:bottom w:val="none" w:sz="0" w:space="0" w:color="auto"/>
            <w:right w:val="none" w:sz="0" w:space="0" w:color="auto"/>
          </w:divBdr>
        </w:div>
      </w:divsChild>
    </w:div>
    <w:div w:id="904605761">
      <w:bodyDiv w:val="1"/>
      <w:marLeft w:val="0"/>
      <w:marRight w:val="0"/>
      <w:marTop w:val="0"/>
      <w:marBottom w:val="0"/>
      <w:divBdr>
        <w:top w:val="none" w:sz="0" w:space="0" w:color="auto"/>
        <w:left w:val="none" w:sz="0" w:space="0" w:color="auto"/>
        <w:bottom w:val="none" w:sz="0" w:space="0" w:color="auto"/>
        <w:right w:val="none" w:sz="0" w:space="0" w:color="auto"/>
      </w:divBdr>
      <w:divsChild>
        <w:div w:id="19627839">
          <w:marLeft w:val="0"/>
          <w:marRight w:val="0"/>
          <w:marTop w:val="0"/>
          <w:marBottom w:val="0"/>
          <w:divBdr>
            <w:top w:val="none" w:sz="0" w:space="0" w:color="auto"/>
            <w:left w:val="none" w:sz="0" w:space="0" w:color="auto"/>
            <w:bottom w:val="none" w:sz="0" w:space="0" w:color="auto"/>
            <w:right w:val="none" w:sz="0" w:space="0" w:color="auto"/>
          </w:divBdr>
        </w:div>
      </w:divsChild>
    </w:div>
    <w:div w:id="952519010">
      <w:bodyDiv w:val="1"/>
      <w:marLeft w:val="0"/>
      <w:marRight w:val="0"/>
      <w:marTop w:val="0"/>
      <w:marBottom w:val="0"/>
      <w:divBdr>
        <w:top w:val="none" w:sz="0" w:space="0" w:color="auto"/>
        <w:left w:val="none" w:sz="0" w:space="0" w:color="auto"/>
        <w:bottom w:val="none" w:sz="0" w:space="0" w:color="auto"/>
        <w:right w:val="none" w:sz="0" w:space="0" w:color="auto"/>
      </w:divBdr>
      <w:divsChild>
        <w:div w:id="1929078502">
          <w:marLeft w:val="0"/>
          <w:marRight w:val="0"/>
          <w:marTop w:val="0"/>
          <w:marBottom w:val="0"/>
          <w:divBdr>
            <w:top w:val="none" w:sz="0" w:space="0" w:color="auto"/>
            <w:left w:val="none" w:sz="0" w:space="0" w:color="auto"/>
            <w:bottom w:val="none" w:sz="0" w:space="0" w:color="auto"/>
            <w:right w:val="none" w:sz="0" w:space="0" w:color="auto"/>
          </w:divBdr>
        </w:div>
      </w:divsChild>
    </w:div>
    <w:div w:id="1071587877">
      <w:bodyDiv w:val="1"/>
      <w:marLeft w:val="0"/>
      <w:marRight w:val="0"/>
      <w:marTop w:val="0"/>
      <w:marBottom w:val="0"/>
      <w:divBdr>
        <w:top w:val="none" w:sz="0" w:space="0" w:color="auto"/>
        <w:left w:val="none" w:sz="0" w:space="0" w:color="auto"/>
        <w:bottom w:val="none" w:sz="0" w:space="0" w:color="auto"/>
        <w:right w:val="none" w:sz="0" w:space="0" w:color="auto"/>
      </w:divBdr>
      <w:divsChild>
        <w:div w:id="775448268">
          <w:marLeft w:val="0"/>
          <w:marRight w:val="0"/>
          <w:marTop w:val="0"/>
          <w:marBottom w:val="0"/>
          <w:divBdr>
            <w:top w:val="none" w:sz="0" w:space="0" w:color="auto"/>
            <w:left w:val="none" w:sz="0" w:space="0" w:color="auto"/>
            <w:bottom w:val="none" w:sz="0" w:space="0" w:color="auto"/>
            <w:right w:val="none" w:sz="0" w:space="0" w:color="auto"/>
          </w:divBdr>
        </w:div>
      </w:divsChild>
    </w:div>
    <w:div w:id="1189484145">
      <w:bodyDiv w:val="1"/>
      <w:marLeft w:val="0"/>
      <w:marRight w:val="0"/>
      <w:marTop w:val="0"/>
      <w:marBottom w:val="0"/>
      <w:divBdr>
        <w:top w:val="none" w:sz="0" w:space="0" w:color="auto"/>
        <w:left w:val="none" w:sz="0" w:space="0" w:color="auto"/>
        <w:bottom w:val="none" w:sz="0" w:space="0" w:color="auto"/>
        <w:right w:val="none" w:sz="0" w:space="0" w:color="auto"/>
      </w:divBdr>
      <w:divsChild>
        <w:div w:id="404500095">
          <w:marLeft w:val="0"/>
          <w:marRight w:val="0"/>
          <w:marTop w:val="0"/>
          <w:marBottom w:val="0"/>
          <w:divBdr>
            <w:top w:val="none" w:sz="0" w:space="0" w:color="auto"/>
            <w:left w:val="none" w:sz="0" w:space="0" w:color="auto"/>
            <w:bottom w:val="none" w:sz="0" w:space="0" w:color="auto"/>
            <w:right w:val="none" w:sz="0" w:space="0" w:color="auto"/>
          </w:divBdr>
        </w:div>
      </w:divsChild>
    </w:div>
    <w:div w:id="1202592158">
      <w:bodyDiv w:val="1"/>
      <w:marLeft w:val="0"/>
      <w:marRight w:val="0"/>
      <w:marTop w:val="0"/>
      <w:marBottom w:val="0"/>
      <w:divBdr>
        <w:top w:val="none" w:sz="0" w:space="0" w:color="auto"/>
        <w:left w:val="none" w:sz="0" w:space="0" w:color="auto"/>
        <w:bottom w:val="none" w:sz="0" w:space="0" w:color="auto"/>
        <w:right w:val="none" w:sz="0" w:space="0" w:color="auto"/>
      </w:divBdr>
      <w:divsChild>
        <w:div w:id="1007635680">
          <w:marLeft w:val="0"/>
          <w:marRight w:val="0"/>
          <w:marTop w:val="0"/>
          <w:marBottom w:val="0"/>
          <w:divBdr>
            <w:top w:val="none" w:sz="0" w:space="0" w:color="auto"/>
            <w:left w:val="none" w:sz="0" w:space="0" w:color="auto"/>
            <w:bottom w:val="none" w:sz="0" w:space="0" w:color="auto"/>
            <w:right w:val="none" w:sz="0" w:space="0" w:color="auto"/>
          </w:divBdr>
        </w:div>
      </w:divsChild>
    </w:div>
    <w:div w:id="1277445267">
      <w:bodyDiv w:val="1"/>
      <w:marLeft w:val="0"/>
      <w:marRight w:val="0"/>
      <w:marTop w:val="0"/>
      <w:marBottom w:val="0"/>
      <w:divBdr>
        <w:top w:val="none" w:sz="0" w:space="0" w:color="auto"/>
        <w:left w:val="none" w:sz="0" w:space="0" w:color="auto"/>
        <w:bottom w:val="none" w:sz="0" w:space="0" w:color="auto"/>
        <w:right w:val="none" w:sz="0" w:space="0" w:color="auto"/>
      </w:divBdr>
      <w:divsChild>
        <w:div w:id="261686408">
          <w:marLeft w:val="0"/>
          <w:marRight w:val="0"/>
          <w:marTop w:val="0"/>
          <w:marBottom w:val="0"/>
          <w:divBdr>
            <w:top w:val="none" w:sz="0" w:space="0" w:color="auto"/>
            <w:left w:val="none" w:sz="0" w:space="0" w:color="auto"/>
            <w:bottom w:val="none" w:sz="0" w:space="0" w:color="auto"/>
            <w:right w:val="none" w:sz="0" w:space="0" w:color="auto"/>
          </w:divBdr>
        </w:div>
      </w:divsChild>
    </w:div>
    <w:div w:id="1278834175">
      <w:bodyDiv w:val="1"/>
      <w:marLeft w:val="0"/>
      <w:marRight w:val="0"/>
      <w:marTop w:val="0"/>
      <w:marBottom w:val="0"/>
      <w:divBdr>
        <w:top w:val="none" w:sz="0" w:space="0" w:color="auto"/>
        <w:left w:val="none" w:sz="0" w:space="0" w:color="auto"/>
        <w:bottom w:val="none" w:sz="0" w:space="0" w:color="auto"/>
        <w:right w:val="none" w:sz="0" w:space="0" w:color="auto"/>
      </w:divBdr>
      <w:divsChild>
        <w:div w:id="812910955">
          <w:marLeft w:val="0"/>
          <w:marRight w:val="0"/>
          <w:marTop w:val="0"/>
          <w:marBottom w:val="0"/>
          <w:divBdr>
            <w:top w:val="none" w:sz="0" w:space="0" w:color="auto"/>
            <w:left w:val="none" w:sz="0" w:space="0" w:color="auto"/>
            <w:bottom w:val="none" w:sz="0" w:space="0" w:color="auto"/>
            <w:right w:val="none" w:sz="0" w:space="0" w:color="auto"/>
          </w:divBdr>
        </w:div>
      </w:divsChild>
    </w:div>
    <w:div w:id="1432237648">
      <w:bodyDiv w:val="1"/>
      <w:marLeft w:val="0"/>
      <w:marRight w:val="0"/>
      <w:marTop w:val="0"/>
      <w:marBottom w:val="0"/>
      <w:divBdr>
        <w:top w:val="none" w:sz="0" w:space="0" w:color="auto"/>
        <w:left w:val="none" w:sz="0" w:space="0" w:color="auto"/>
        <w:bottom w:val="none" w:sz="0" w:space="0" w:color="auto"/>
        <w:right w:val="none" w:sz="0" w:space="0" w:color="auto"/>
      </w:divBdr>
      <w:divsChild>
        <w:div w:id="1785419230">
          <w:marLeft w:val="0"/>
          <w:marRight w:val="0"/>
          <w:marTop w:val="0"/>
          <w:marBottom w:val="0"/>
          <w:divBdr>
            <w:top w:val="none" w:sz="0" w:space="0" w:color="auto"/>
            <w:left w:val="none" w:sz="0" w:space="0" w:color="auto"/>
            <w:bottom w:val="none" w:sz="0" w:space="0" w:color="auto"/>
            <w:right w:val="none" w:sz="0" w:space="0" w:color="auto"/>
          </w:divBdr>
        </w:div>
      </w:divsChild>
    </w:div>
    <w:div w:id="1472208252">
      <w:bodyDiv w:val="1"/>
      <w:marLeft w:val="0"/>
      <w:marRight w:val="0"/>
      <w:marTop w:val="0"/>
      <w:marBottom w:val="0"/>
      <w:divBdr>
        <w:top w:val="none" w:sz="0" w:space="0" w:color="auto"/>
        <w:left w:val="none" w:sz="0" w:space="0" w:color="auto"/>
        <w:bottom w:val="none" w:sz="0" w:space="0" w:color="auto"/>
        <w:right w:val="none" w:sz="0" w:space="0" w:color="auto"/>
      </w:divBdr>
      <w:divsChild>
        <w:div w:id="1554807839">
          <w:marLeft w:val="0"/>
          <w:marRight w:val="0"/>
          <w:marTop w:val="0"/>
          <w:marBottom w:val="0"/>
          <w:divBdr>
            <w:top w:val="none" w:sz="0" w:space="0" w:color="auto"/>
            <w:left w:val="none" w:sz="0" w:space="0" w:color="auto"/>
            <w:bottom w:val="none" w:sz="0" w:space="0" w:color="auto"/>
            <w:right w:val="none" w:sz="0" w:space="0" w:color="auto"/>
          </w:divBdr>
        </w:div>
      </w:divsChild>
    </w:div>
    <w:div w:id="1520386594">
      <w:bodyDiv w:val="1"/>
      <w:marLeft w:val="0"/>
      <w:marRight w:val="0"/>
      <w:marTop w:val="0"/>
      <w:marBottom w:val="0"/>
      <w:divBdr>
        <w:top w:val="none" w:sz="0" w:space="0" w:color="auto"/>
        <w:left w:val="none" w:sz="0" w:space="0" w:color="auto"/>
        <w:bottom w:val="none" w:sz="0" w:space="0" w:color="auto"/>
        <w:right w:val="none" w:sz="0" w:space="0" w:color="auto"/>
      </w:divBdr>
      <w:divsChild>
        <w:div w:id="2092503510">
          <w:marLeft w:val="0"/>
          <w:marRight w:val="0"/>
          <w:marTop w:val="0"/>
          <w:marBottom w:val="0"/>
          <w:divBdr>
            <w:top w:val="none" w:sz="0" w:space="0" w:color="auto"/>
            <w:left w:val="none" w:sz="0" w:space="0" w:color="auto"/>
            <w:bottom w:val="none" w:sz="0" w:space="0" w:color="auto"/>
            <w:right w:val="none" w:sz="0" w:space="0" w:color="auto"/>
          </w:divBdr>
        </w:div>
      </w:divsChild>
    </w:div>
    <w:div w:id="1638684857">
      <w:bodyDiv w:val="1"/>
      <w:marLeft w:val="0"/>
      <w:marRight w:val="0"/>
      <w:marTop w:val="0"/>
      <w:marBottom w:val="0"/>
      <w:divBdr>
        <w:top w:val="none" w:sz="0" w:space="0" w:color="auto"/>
        <w:left w:val="none" w:sz="0" w:space="0" w:color="auto"/>
        <w:bottom w:val="none" w:sz="0" w:space="0" w:color="auto"/>
        <w:right w:val="none" w:sz="0" w:space="0" w:color="auto"/>
      </w:divBdr>
      <w:divsChild>
        <w:div w:id="1843818450">
          <w:marLeft w:val="0"/>
          <w:marRight w:val="0"/>
          <w:marTop w:val="0"/>
          <w:marBottom w:val="0"/>
          <w:divBdr>
            <w:top w:val="none" w:sz="0" w:space="0" w:color="auto"/>
            <w:left w:val="none" w:sz="0" w:space="0" w:color="auto"/>
            <w:bottom w:val="none" w:sz="0" w:space="0" w:color="auto"/>
            <w:right w:val="none" w:sz="0" w:space="0" w:color="auto"/>
          </w:divBdr>
        </w:div>
      </w:divsChild>
    </w:div>
    <w:div w:id="1644042782">
      <w:bodyDiv w:val="1"/>
      <w:marLeft w:val="0"/>
      <w:marRight w:val="0"/>
      <w:marTop w:val="0"/>
      <w:marBottom w:val="0"/>
      <w:divBdr>
        <w:top w:val="none" w:sz="0" w:space="0" w:color="auto"/>
        <w:left w:val="none" w:sz="0" w:space="0" w:color="auto"/>
        <w:bottom w:val="none" w:sz="0" w:space="0" w:color="auto"/>
        <w:right w:val="none" w:sz="0" w:space="0" w:color="auto"/>
      </w:divBdr>
      <w:divsChild>
        <w:div w:id="619993617">
          <w:marLeft w:val="0"/>
          <w:marRight w:val="0"/>
          <w:marTop w:val="0"/>
          <w:marBottom w:val="0"/>
          <w:divBdr>
            <w:top w:val="none" w:sz="0" w:space="0" w:color="auto"/>
            <w:left w:val="none" w:sz="0" w:space="0" w:color="auto"/>
            <w:bottom w:val="none" w:sz="0" w:space="0" w:color="auto"/>
            <w:right w:val="none" w:sz="0" w:space="0" w:color="auto"/>
          </w:divBdr>
        </w:div>
      </w:divsChild>
    </w:div>
    <w:div w:id="1655141316">
      <w:bodyDiv w:val="1"/>
      <w:marLeft w:val="0"/>
      <w:marRight w:val="0"/>
      <w:marTop w:val="0"/>
      <w:marBottom w:val="0"/>
      <w:divBdr>
        <w:top w:val="none" w:sz="0" w:space="0" w:color="auto"/>
        <w:left w:val="none" w:sz="0" w:space="0" w:color="auto"/>
        <w:bottom w:val="none" w:sz="0" w:space="0" w:color="auto"/>
        <w:right w:val="none" w:sz="0" w:space="0" w:color="auto"/>
      </w:divBdr>
      <w:divsChild>
        <w:div w:id="796290071">
          <w:marLeft w:val="0"/>
          <w:marRight w:val="0"/>
          <w:marTop w:val="0"/>
          <w:marBottom w:val="0"/>
          <w:divBdr>
            <w:top w:val="none" w:sz="0" w:space="0" w:color="auto"/>
            <w:left w:val="none" w:sz="0" w:space="0" w:color="auto"/>
            <w:bottom w:val="none" w:sz="0" w:space="0" w:color="auto"/>
            <w:right w:val="none" w:sz="0" w:space="0" w:color="auto"/>
          </w:divBdr>
        </w:div>
      </w:divsChild>
    </w:div>
    <w:div w:id="1669138526">
      <w:bodyDiv w:val="1"/>
      <w:marLeft w:val="0"/>
      <w:marRight w:val="0"/>
      <w:marTop w:val="0"/>
      <w:marBottom w:val="0"/>
      <w:divBdr>
        <w:top w:val="none" w:sz="0" w:space="0" w:color="auto"/>
        <w:left w:val="none" w:sz="0" w:space="0" w:color="auto"/>
        <w:bottom w:val="none" w:sz="0" w:space="0" w:color="auto"/>
        <w:right w:val="none" w:sz="0" w:space="0" w:color="auto"/>
      </w:divBdr>
      <w:divsChild>
        <w:div w:id="1361131393">
          <w:marLeft w:val="0"/>
          <w:marRight w:val="0"/>
          <w:marTop w:val="0"/>
          <w:marBottom w:val="0"/>
          <w:divBdr>
            <w:top w:val="none" w:sz="0" w:space="0" w:color="auto"/>
            <w:left w:val="none" w:sz="0" w:space="0" w:color="auto"/>
            <w:bottom w:val="none" w:sz="0" w:space="0" w:color="auto"/>
            <w:right w:val="none" w:sz="0" w:space="0" w:color="auto"/>
          </w:divBdr>
        </w:div>
      </w:divsChild>
    </w:div>
    <w:div w:id="1687712078">
      <w:bodyDiv w:val="1"/>
      <w:marLeft w:val="0"/>
      <w:marRight w:val="0"/>
      <w:marTop w:val="0"/>
      <w:marBottom w:val="0"/>
      <w:divBdr>
        <w:top w:val="none" w:sz="0" w:space="0" w:color="auto"/>
        <w:left w:val="none" w:sz="0" w:space="0" w:color="auto"/>
        <w:bottom w:val="none" w:sz="0" w:space="0" w:color="auto"/>
        <w:right w:val="none" w:sz="0" w:space="0" w:color="auto"/>
      </w:divBdr>
      <w:divsChild>
        <w:div w:id="141771686">
          <w:marLeft w:val="0"/>
          <w:marRight w:val="0"/>
          <w:marTop w:val="0"/>
          <w:marBottom w:val="0"/>
          <w:divBdr>
            <w:top w:val="none" w:sz="0" w:space="0" w:color="auto"/>
            <w:left w:val="none" w:sz="0" w:space="0" w:color="auto"/>
            <w:bottom w:val="none" w:sz="0" w:space="0" w:color="auto"/>
            <w:right w:val="none" w:sz="0" w:space="0" w:color="auto"/>
          </w:divBdr>
        </w:div>
      </w:divsChild>
    </w:div>
    <w:div w:id="1789395755">
      <w:bodyDiv w:val="1"/>
      <w:marLeft w:val="0"/>
      <w:marRight w:val="0"/>
      <w:marTop w:val="0"/>
      <w:marBottom w:val="0"/>
      <w:divBdr>
        <w:top w:val="none" w:sz="0" w:space="0" w:color="auto"/>
        <w:left w:val="none" w:sz="0" w:space="0" w:color="auto"/>
        <w:bottom w:val="none" w:sz="0" w:space="0" w:color="auto"/>
        <w:right w:val="none" w:sz="0" w:space="0" w:color="auto"/>
      </w:divBdr>
      <w:divsChild>
        <w:div w:id="295179755">
          <w:marLeft w:val="0"/>
          <w:marRight w:val="0"/>
          <w:marTop w:val="0"/>
          <w:marBottom w:val="0"/>
          <w:divBdr>
            <w:top w:val="none" w:sz="0" w:space="0" w:color="auto"/>
            <w:left w:val="none" w:sz="0" w:space="0" w:color="auto"/>
            <w:bottom w:val="none" w:sz="0" w:space="0" w:color="auto"/>
            <w:right w:val="none" w:sz="0" w:space="0" w:color="auto"/>
          </w:divBdr>
        </w:div>
      </w:divsChild>
    </w:div>
    <w:div w:id="1904638174">
      <w:bodyDiv w:val="1"/>
      <w:marLeft w:val="0"/>
      <w:marRight w:val="0"/>
      <w:marTop w:val="0"/>
      <w:marBottom w:val="0"/>
      <w:divBdr>
        <w:top w:val="none" w:sz="0" w:space="0" w:color="auto"/>
        <w:left w:val="none" w:sz="0" w:space="0" w:color="auto"/>
        <w:bottom w:val="none" w:sz="0" w:space="0" w:color="auto"/>
        <w:right w:val="none" w:sz="0" w:space="0" w:color="auto"/>
      </w:divBdr>
      <w:divsChild>
        <w:div w:id="1294679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07A88-96AF-45E6-AA68-C818543B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Marsili</dc:creator>
  <cp:keywords/>
  <dc:description/>
  <cp:lastModifiedBy>Julia Marsili</cp:lastModifiedBy>
  <cp:revision>6</cp:revision>
  <dcterms:created xsi:type="dcterms:W3CDTF">2021-08-06T20:28:00Z</dcterms:created>
  <dcterms:modified xsi:type="dcterms:W3CDTF">2021-08-06T20:32:00Z</dcterms:modified>
</cp:coreProperties>
</file>